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FB3" w:rsidRDefault="00046FB3" w:rsidP="008233FE">
      <w:pPr>
        <w:pStyle w:val="Title"/>
        <w:ind w:left="3600" w:firstLine="360"/>
        <w:jc w:val="left"/>
      </w:pPr>
      <w:r>
        <w:t>City of Rome</w:t>
      </w:r>
    </w:p>
    <w:p w:rsidR="00046FB3" w:rsidRDefault="006F20D2" w:rsidP="008233FE">
      <w:pPr>
        <w:pStyle w:val="Title"/>
        <w:ind w:left="720" w:firstLine="720"/>
        <w:jc w:val="left"/>
      </w:pPr>
      <w:r>
        <w:t xml:space="preserve">                   </w:t>
      </w:r>
      <w:r w:rsidR="00E721C0">
        <w:t>FINANCE</w:t>
      </w:r>
      <w:r>
        <w:t xml:space="preserve"> </w:t>
      </w:r>
      <w:r w:rsidR="00046FB3">
        <w:t>COMMITTEE MEETING</w:t>
      </w:r>
    </w:p>
    <w:p w:rsidR="00046FB3" w:rsidRDefault="007F2723" w:rsidP="008233FE">
      <w:pPr>
        <w:pStyle w:val="Title"/>
      </w:pPr>
      <w:r>
        <w:t>March 20th</w:t>
      </w:r>
      <w:r w:rsidR="000146B2">
        <w:t>, 2019</w:t>
      </w:r>
    </w:p>
    <w:p w:rsidR="001A79CE" w:rsidRDefault="001A79CE" w:rsidP="008233FE">
      <w:pPr>
        <w:pStyle w:val="Title"/>
      </w:pPr>
    </w:p>
    <w:p w:rsidR="006264E2" w:rsidRDefault="006264E2" w:rsidP="00F23438">
      <w:pPr>
        <w:pStyle w:val="Title"/>
        <w:jc w:val="left"/>
      </w:pPr>
    </w:p>
    <w:p w:rsidR="00F23438" w:rsidRDefault="00F23438" w:rsidP="00F23438">
      <w:pPr>
        <w:pStyle w:val="Title"/>
        <w:jc w:val="left"/>
      </w:pPr>
    </w:p>
    <w:p w:rsidR="00046FB3" w:rsidRDefault="00046FB3" w:rsidP="00582702">
      <w:pPr>
        <w:pStyle w:val="Title"/>
      </w:pPr>
    </w:p>
    <w:p w:rsidR="0050751D" w:rsidRDefault="00046FB3" w:rsidP="009308E5">
      <w:pPr>
        <w:pStyle w:val="Title"/>
        <w:jc w:val="left"/>
      </w:pPr>
      <w:r>
        <w:rPr>
          <w:u w:val="single"/>
        </w:rPr>
        <w:t>PRESENT:</w:t>
      </w:r>
      <w:r w:rsidR="000A54DA">
        <w:rPr>
          <w:u w:val="single"/>
        </w:rPr>
        <w:t xml:space="preserve">   </w:t>
      </w:r>
      <w:r w:rsidR="000A54DA">
        <w:tab/>
      </w:r>
      <w:r w:rsidR="00F10ED6">
        <w:tab/>
      </w:r>
      <w:r w:rsidR="00E82996">
        <w:tab/>
      </w:r>
      <w:r w:rsidR="00E82996">
        <w:tab/>
      </w:r>
      <w:r w:rsidR="00E82996">
        <w:tab/>
      </w:r>
      <w:r w:rsidR="00E82996">
        <w:tab/>
      </w:r>
      <w:r w:rsidR="0050751D">
        <w:tab/>
      </w:r>
      <w:r w:rsidR="0050751D">
        <w:tab/>
      </w:r>
      <w:r w:rsidR="000B6875">
        <w:tab/>
      </w:r>
      <w:r w:rsidR="000B6875">
        <w:tab/>
      </w:r>
    </w:p>
    <w:p w:rsidR="006D2534" w:rsidRPr="003F0DF7" w:rsidRDefault="007A1CE9" w:rsidP="009308E5">
      <w:pPr>
        <w:pStyle w:val="Title"/>
        <w:jc w:val="left"/>
      </w:pPr>
      <w:r>
        <w:rPr>
          <w:b w:val="0"/>
        </w:rPr>
        <w:t>Co</w:t>
      </w:r>
      <w:r w:rsidR="000A54DA" w:rsidRPr="000A54DA">
        <w:rPr>
          <w:b w:val="0"/>
        </w:rPr>
        <w:t xml:space="preserve">mmittee </w:t>
      </w:r>
      <w:r w:rsidR="000146B2">
        <w:rPr>
          <w:b w:val="0"/>
        </w:rPr>
        <w:t>Chairman, Randy Quick</w:t>
      </w:r>
      <w:r w:rsidR="00773D0C">
        <w:rPr>
          <w:b w:val="0"/>
        </w:rPr>
        <w:t xml:space="preserve">         </w:t>
      </w:r>
      <w:r w:rsidR="00F10ED6">
        <w:rPr>
          <w:b w:val="0"/>
        </w:rPr>
        <w:tab/>
      </w:r>
      <w:r w:rsidR="00F62431">
        <w:rPr>
          <w:b w:val="0"/>
        </w:rPr>
        <w:tab/>
      </w:r>
    </w:p>
    <w:p w:rsidR="00834195" w:rsidRDefault="000146B2" w:rsidP="00801C17">
      <w:pPr>
        <w:pStyle w:val="Title"/>
        <w:jc w:val="left"/>
        <w:rPr>
          <w:b w:val="0"/>
          <w:szCs w:val="24"/>
        </w:rPr>
      </w:pPr>
      <w:r>
        <w:rPr>
          <w:b w:val="0"/>
          <w:szCs w:val="24"/>
        </w:rPr>
        <w:t>City Commissioner Evie McNiece</w:t>
      </w:r>
    </w:p>
    <w:p w:rsidR="006F7DB2" w:rsidRPr="00FB4706" w:rsidRDefault="000146B2" w:rsidP="00801C17">
      <w:pPr>
        <w:pStyle w:val="Title"/>
        <w:jc w:val="left"/>
        <w:rPr>
          <w:b w:val="0"/>
          <w:szCs w:val="24"/>
        </w:rPr>
      </w:pPr>
      <w:r>
        <w:rPr>
          <w:b w:val="0"/>
          <w:szCs w:val="24"/>
        </w:rPr>
        <w:t>City Commissioner Wendy Davis</w:t>
      </w:r>
    </w:p>
    <w:p w:rsidR="00E30854" w:rsidRDefault="00A37312" w:rsidP="00E721C0">
      <w:pPr>
        <w:pStyle w:val="Title"/>
        <w:jc w:val="left"/>
        <w:rPr>
          <w:b w:val="0"/>
        </w:rPr>
      </w:pPr>
      <w:r>
        <w:rPr>
          <w:b w:val="0"/>
        </w:rPr>
        <w:t>Finance Director Sheree Shore</w:t>
      </w:r>
    </w:p>
    <w:p w:rsidR="00FB4706" w:rsidRDefault="00312A63" w:rsidP="00E721C0">
      <w:pPr>
        <w:pStyle w:val="Title"/>
        <w:jc w:val="left"/>
        <w:rPr>
          <w:b w:val="0"/>
        </w:rPr>
      </w:pPr>
      <w:r>
        <w:rPr>
          <w:b w:val="0"/>
        </w:rPr>
        <w:t>Assistant Finance Director Toni Rhinehart</w:t>
      </w:r>
    </w:p>
    <w:p w:rsidR="00FB4706" w:rsidRDefault="007F2723" w:rsidP="00E721C0">
      <w:pPr>
        <w:pStyle w:val="Title"/>
        <w:jc w:val="left"/>
        <w:rPr>
          <w:b w:val="0"/>
        </w:rPr>
      </w:pPr>
      <w:r>
        <w:rPr>
          <w:b w:val="0"/>
        </w:rPr>
        <w:t>Absent:</w:t>
      </w:r>
    </w:p>
    <w:p w:rsidR="007F2723" w:rsidRDefault="007F2723" w:rsidP="00E721C0">
      <w:pPr>
        <w:pStyle w:val="Title"/>
        <w:jc w:val="left"/>
        <w:rPr>
          <w:b w:val="0"/>
        </w:rPr>
      </w:pPr>
      <w:r>
        <w:rPr>
          <w:b w:val="0"/>
        </w:rPr>
        <w:t>City Manager Sammy Rich</w:t>
      </w:r>
    </w:p>
    <w:p w:rsidR="007F2723" w:rsidRDefault="007F2723" w:rsidP="00E721C0">
      <w:pPr>
        <w:pStyle w:val="Title"/>
        <w:jc w:val="left"/>
        <w:rPr>
          <w:b w:val="0"/>
        </w:rPr>
      </w:pPr>
      <w:r>
        <w:rPr>
          <w:b w:val="0"/>
        </w:rPr>
        <w:t>Assistant City Manager Patrick Eidson</w:t>
      </w:r>
    </w:p>
    <w:p w:rsidR="00FB4706" w:rsidRDefault="00FB4706" w:rsidP="00E721C0">
      <w:pPr>
        <w:pStyle w:val="Title"/>
        <w:jc w:val="left"/>
        <w:rPr>
          <w:b w:val="0"/>
        </w:rPr>
      </w:pPr>
    </w:p>
    <w:p w:rsidR="00312A63" w:rsidRDefault="00312A63" w:rsidP="00E721C0">
      <w:pPr>
        <w:pStyle w:val="Title"/>
        <w:jc w:val="left"/>
        <w:rPr>
          <w:b w:val="0"/>
        </w:rPr>
      </w:pPr>
    </w:p>
    <w:p w:rsidR="005D3FBE" w:rsidRDefault="005D3FBE" w:rsidP="00E721C0">
      <w:pPr>
        <w:pStyle w:val="Title"/>
        <w:jc w:val="left"/>
        <w:rPr>
          <w:b w:val="0"/>
        </w:rPr>
      </w:pPr>
    </w:p>
    <w:p w:rsidR="005D3FBE" w:rsidRDefault="007F2723" w:rsidP="00E721C0">
      <w:pPr>
        <w:pStyle w:val="Title"/>
        <w:jc w:val="left"/>
        <w:rPr>
          <w:b w:val="0"/>
        </w:rPr>
      </w:pPr>
      <w:r>
        <w:rPr>
          <w:b w:val="0"/>
        </w:rPr>
        <w:t>Chairman Quick</w:t>
      </w:r>
      <w:r w:rsidR="00E05862">
        <w:rPr>
          <w:b w:val="0"/>
        </w:rPr>
        <w:t xml:space="preserve"> called the meeting to order</w:t>
      </w:r>
      <w:r w:rsidR="00A76DBA">
        <w:rPr>
          <w:b w:val="0"/>
        </w:rPr>
        <w:t xml:space="preserve"> and the m</w:t>
      </w:r>
      <w:r w:rsidR="00010119">
        <w:rPr>
          <w:b w:val="0"/>
        </w:rPr>
        <w:t xml:space="preserve">inutes of the </w:t>
      </w:r>
      <w:r w:rsidR="004D7438">
        <w:rPr>
          <w:b w:val="0"/>
        </w:rPr>
        <w:t>February 27</w:t>
      </w:r>
      <w:r w:rsidR="004D7438" w:rsidRPr="004D7438">
        <w:rPr>
          <w:b w:val="0"/>
          <w:vertAlign w:val="superscript"/>
        </w:rPr>
        <w:t>th</w:t>
      </w:r>
      <w:r w:rsidR="004D7438">
        <w:rPr>
          <w:b w:val="0"/>
        </w:rPr>
        <w:t>, 2019</w:t>
      </w:r>
      <w:r w:rsidR="000146B2">
        <w:rPr>
          <w:b w:val="0"/>
        </w:rPr>
        <w:t xml:space="preserve"> </w:t>
      </w:r>
      <w:r w:rsidR="00A76DBA">
        <w:rPr>
          <w:b w:val="0"/>
        </w:rPr>
        <w:t>meeting were approved</w:t>
      </w:r>
      <w:r w:rsidR="006F7DB2">
        <w:rPr>
          <w:b w:val="0"/>
        </w:rPr>
        <w:t>.</w:t>
      </w:r>
    </w:p>
    <w:p w:rsidR="006F7DB2" w:rsidRDefault="006F7DB2" w:rsidP="00E721C0">
      <w:pPr>
        <w:pStyle w:val="Title"/>
        <w:jc w:val="left"/>
        <w:rPr>
          <w:b w:val="0"/>
        </w:rPr>
      </w:pPr>
    </w:p>
    <w:p w:rsidR="00FB4706" w:rsidRDefault="00FB4706" w:rsidP="00E721C0">
      <w:pPr>
        <w:pStyle w:val="Title"/>
        <w:jc w:val="left"/>
        <w:rPr>
          <w:b w:val="0"/>
        </w:rPr>
      </w:pPr>
    </w:p>
    <w:p w:rsidR="005D3FBE" w:rsidRDefault="005D3FBE" w:rsidP="00E721C0">
      <w:pPr>
        <w:pStyle w:val="Title"/>
        <w:jc w:val="left"/>
        <w:rPr>
          <w:u w:val="single"/>
        </w:rPr>
      </w:pPr>
      <w:r w:rsidRPr="00625AC0">
        <w:rPr>
          <w:u w:val="single"/>
        </w:rPr>
        <w:t>Rev</w:t>
      </w:r>
      <w:r w:rsidR="00312A63">
        <w:rPr>
          <w:u w:val="single"/>
        </w:rPr>
        <w:t xml:space="preserve">iew </w:t>
      </w:r>
      <w:r w:rsidR="00776777">
        <w:rPr>
          <w:u w:val="single"/>
        </w:rPr>
        <w:t>of</w:t>
      </w:r>
      <w:r w:rsidR="004D7438">
        <w:rPr>
          <w:u w:val="single"/>
        </w:rPr>
        <w:t xml:space="preserve"> 2018 Proposed Revised Budgets.</w:t>
      </w:r>
    </w:p>
    <w:p w:rsidR="00E729CF" w:rsidRDefault="00E30854" w:rsidP="000146B2">
      <w:pPr>
        <w:pStyle w:val="Title"/>
        <w:jc w:val="left"/>
        <w:rPr>
          <w:b w:val="0"/>
        </w:rPr>
      </w:pPr>
      <w:r>
        <w:rPr>
          <w:b w:val="0"/>
        </w:rPr>
        <w:tab/>
      </w:r>
      <w:r w:rsidR="000146B2">
        <w:rPr>
          <w:b w:val="0"/>
        </w:rPr>
        <w:t>Ms. Shore distributed to the Committee the draft copy of the</w:t>
      </w:r>
      <w:r w:rsidR="004D7438">
        <w:rPr>
          <w:b w:val="0"/>
        </w:rPr>
        <w:t xml:space="preserve"> proposed 2018 revised budgets.   The General Fund, along with the City’s special revenue f</w:t>
      </w:r>
      <w:r w:rsidR="00CE712D">
        <w:rPr>
          <w:b w:val="0"/>
        </w:rPr>
        <w:t>unds are required by law to adopt</w:t>
      </w:r>
      <w:r w:rsidR="004D7438">
        <w:rPr>
          <w:b w:val="0"/>
        </w:rPr>
        <w:t xml:space="preserve"> a</w:t>
      </w:r>
      <w:r w:rsidR="00CE712D">
        <w:rPr>
          <w:b w:val="0"/>
        </w:rPr>
        <w:t xml:space="preserve"> legal budget.  There are also S</w:t>
      </w:r>
      <w:r w:rsidR="004D7438">
        <w:rPr>
          <w:b w:val="0"/>
        </w:rPr>
        <w:t xml:space="preserve">tate budget compliance guidelines that require these funds not be over budget over all—and not within the Personal Services.  The City’s special revenue funds include BID, Hotel/Motel Tax, TADS, Forum Parking, Planning Commission and Community Development.  The DDA fund and the Parking Fund also </w:t>
      </w:r>
      <w:r w:rsidR="00E729CF">
        <w:rPr>
          <w:b w:val="0"/>
        </w:rPr>
        <w:t>consolidate</w:t>
      </w:r>
      <w:r w:rsidR="004D7438">
        <w:rPr>
          <w:b w:val="0"/>
        </w:rPr>
        <w:t xml:space="preserve"> within the General Fund so their expenses have to be added within the budget revision.  None of the special revenue funds had budget overages so the only fund changes represented in the distributed rev</w:t>
      </w:r>
      <w:r w:rsidR="00E729CF">
        <w:rPr>
          <w:b w:val="0"/>
        </w:rPr>
        <w:t xml:space="preserve">ision is for the General Fund. </w:t>
      </w:r>
    </w:p>
    <w:p w:rsidR="00E729CF" w:rsidRDefault="00E729CF" w:rsidP="00E729CF">
      <w:pPr>
        <w:pStyle w:val="Title"/>
        <w:ind w:firstLine="720"/>
        <w:jc w:val="left"/>
        <w:rPr>
          <w:b w:val="0"/>
        </w:rPr>
      </w:pPr>
      <w:r>
        <w:rPr>
          <w:b w:val="0"/>
        </w:rPr>
        <w:t xml:space="preserve">Ms. Shore noted that we would review the expenses first since those variances are the ones we need to address.  Departments noted for increases in budgetary amounts include City Commission, City Manager, Assistant City Manager, Public Works Admin, and several in the Public Facilities.  The Community Development line item includes the consolidation amounts for   the DDA and Parking Fund.  Also increased was the line item for the Carnegie Building renovation expenses and the retirees OPEB which is offset by an increase in transfers in.  Contingency and the capital Transfer to Transit was also increased.  </w:t>
      </w:r>
    </w:p>
    <w:p w:rsidR="000146B2" w:rsidRDefault="00E729CF" w:rsidP="00D576E2">
      <w:pPr>
        <w:pStyle w:val="Title"/>
        <w:ind w:firstLine="720"/>
        <w:jc w:val="left"/>
        <w:rPr>
          <w:b w:val="0"/>
        </w:rPr>
      </w:pPr>
      <w:r>
        <w:rPr>
          <w:b w:val="0"/>
        </w:rPr>
        <w:t>The total</w:t>
      </w:r>
      <w:r w:rsidR="00CE712D">
        <w:rPr>
          <w:b w:val="0"/>
        </w:rPr>
        <w:t xml:space="preserve"> General fund expenditure</w:t>
      </w:r>
      <w:r>
        <w:rPr>
          <w:b w:val="0"/>
        </w:rPr>
        <w:t xml:space="preserve"> increase is $1,648,280, and although that number seems relatively large—remember that most of that is for OPEB, Carnegie and the Consolidation entries.  </w:t>
      </w:r>
      <w:r w:rsidR="00CE712D">
        <w:rPr>
          <w:b w:val="0"/>
        </w:rPr>
        <w:t>Commissioner Davis</w:t>
      </w:r>
      <w:r>
        <w:rPr>
          <w:b w:val="0"/>
        </w:rPr>
        <w:t xml:space="preserve"> asked for a detail breakdown of those numbers to show the very small amount (actually $77,280) that was actually for the operating departmental budget overages. </w:t>
      </w:r>
      <w:r w:rsidR="00D576E2">
        <w:rPr>
          <w:b w:val="0"/>
        </w:rPr>
        <w:t xml:space="preserve"> After some additional discussion, Commissioner Davis made a motion to accept the proposed revised 2018 package to present to the full commission at Monday’s night meeting.  Commissioner McNiece seconded and the motion carried.</w:t>
      </w:r>
      <w:r>
        <w:rPr>
          <w:b w:val="0"/>
        </w:rPr>
        <w:t xml:space="preserve"> </w:t>
      </w:r>
    </w:p>
    <w:p w:rsidR="00D576E2" w:rsidRDefault="00D576E2" w:rsidP="00D576E2">
      <w:pPr>
        <w:pStyle w:val="Title"/>
        <w:ind w:firstLine="720"/>
        <w:jc w:val="left"/>
        <w:rPr>
          <w:b w:val="0"/>
        </w:rPr>
      </w:pPr>
    </w:p>
    <w:p w:rsidR="00D576E2" w:rsidRDefault="00D576E2" w:rsidP="00D576E2">
      <w:pPr>
        <w:pStyle w:val="Title"/>
        <w:ind w:firstLine="720"/>
        <w:jc w:val="left"/>
        <w:rPr>
          <w:b w:val="0"/>
        </w:rPr>
      </w:pPr>
    </w:p>
    <w:p w:rsidR="009222E9" w:rsidRDefault="009222E9" w:rsidP="00D576E2">
      <w:pPr>
        <w:pStyle w:val="Title"/>
        <w:ind w:firstLine="720"/>
        <w:jc w:val="left"/>
        <w:rPr>
          <w:b w:val="0"/>
        </w:rPr>
      </w:pPr>
    </w:p>
    <w:p w:rsidR="009222E9" w:rsidRDefault="009222E9" w:rsidP="00D576E2">
      <w:pPr>
        <w:pStyle w:val="Title"/>
        <w:ind w:firstLine="720"/>
        <w:jc w:val="left"/>
        <w:rPr>
          <w:b w:val="0"/>
        </w:rPr>
      </w:pPr>
    </w:p>
    <w:p w:rsidR="009222E9" w:rsidRDefault="009222E9" w:rsidP="00D576E2">
      <w:pPr>
        <w:pStyle w:val="Title"/>
        <w:ind w:firstLine="720"/>
        <w:jc w:val="left"/>
        <w:rPr>
          <w:b w:val="0"/>
        </w:rPr>
      </w:pPr>
    </w:p>
    <w:p w:rsidR="009222E9" w:rsidRDefault="009222E9" w:rsidP="00D576E2">
      <w:pPr>
        <w:pStyle w:val="Title"/>
        <w:ind w:firstLine="720"/>
        <w:jc w:val="left"/>
        <w:rPr>
          <w:b w:val="0"/>
        </w:rPr>
      </w:pPr>
    </w:p>
    <w:p w:rsidR="00D576E2" w:rsidRDefault="00D576E2" w:rsidP="00D576E2">
      <w:pPr>
        <w:pStyle w:val="Title"/>
        <w:jc w:val="left"/>
        <w:rPr>
          <w:u w:val="single"/>
        </w:rPr>
      </w:pPr>
      <w:r w:rsidRPr="00625AC0">
        <w:rPr>
          <w:u w:val="single"/>
        </w:rPr>
        <w:t>Rev</w:t>
      </w:r>
      <w:r>
        <w:rPr>
          <w:u w:val="single"/>
        </w:rPr>
        <w:t xml:space="preserve">iew of </w:t>
      </w:r>
      <w:r>
        <w:rPr>
          <w:u w:val="single"/>
        </w:rPr>
        <w:t>February</w:t>
      </w:r>
      <w:r w:rsidR="00D342E9">
        <w:rPr>
          <w:u w:val="single"/>
        </w:rPr>
        <w:t>, 2019</w:t>
      </w:r>
      <w:r>
        <w:rPr>
          <w:u w:val="single"/>
        </w:rPr>
        <w:t xml:space="preserve"> Financial Statements.</w:t>
      </w:r>
    </w:p>
    <w:p w:rsidR="00420C26" w:rsidRDefault="00D576E2" w:rsidP="00420C26">
      <w:pPr>
        <w:pStyle w:val="Title"/>
        <w:ind w:firstLine="720"/>
        <w:jc w:val="left"/>
        <w:rPr>
          <w:b w:val="0"/>
        </w:rPr>
      </w:pPr>
      <w:r>
        <w:rPr>
          <w:b w:val="0"/>
        </w:rPr>
        <w:t xml:space="preserve">The committee next briefly reviewed </w:t>
      </w:r>
      <w:r w:rsidR="00420C26">
        <w:rPr>
          <w:b w:val="0"/>
        </w:rPr>
        <w:t>the February, 2019 Financial Statements.  Ms. Shore noted that only two months into the year we wouldn’t have a lot of information to review but did just want to look at a couple of things.</w:t>
      </w:r>
    </w:p>
    <w:p w:rsidR="00D576E2" w:rsidRDefault="00D576E2" w:rsidP="00D576E2">
      <w:pPr>
        <w:pStyle w:val="Title"/>
        <w:ind w:firstLine="720"/>
        <w:jc w:val="left"/>
        <w:rPr>
          <w:b w:val="0"/>
        </w:rPr>
      </w:pPr>
    </w:p>
    <w:p w:rsidR="000146B2" w:rsidRPr="00397CD3" w:rsidRDefault="00397CD3" w:rsidP="000146B2">
      <w:pPr>
        <w:pStyle w:val="Title"/>
        <w:jc w:val="left"/>
        <w:rPr>
          <w:u w:val="single"/>
        </w:rPr>
      </w:pPr>
      <w:r w:rsidRPr="00397CD3">
        <w:rPr>
          <w:u w:val="single"/>
        </w:rPr>
        <w:t>GENERAL FUND:</w:t>
      </w:r>
    </w:p>
    <w:p w:rsidR="00E87D33" w:rsidRDefault="00420C26" w:rsidP="00E87D33">
      <w:pPr>
        <w:pStyle w:val="Title"/>
        <w:numPr>
          <w:ilvl w:val="0"/>
          <w:numId w:val="29"/>
        </w:numPr>
        <w:jc w:val="left"/>
        <w:rPr>
          <w:b w:val="0"/>
        </w:rPr>
      </w:pPr>
      <w:r>
        <w:rPr>
          <w:b w:val="0"/>
        </w:rPr>
        <w:t xml:space="preserve">Prior Year taxes are up from last year through the two months as well as Title Tax, although Ms. Shore did remind the committee that the </w:t>
      </w:r>
      <w:r w:rsidR="00E87D33">
        <w:rPr>
          <w:b w:val="0"/>
        </w:rPr>
        <w:t xml:space="preserve">distribution of </w:t>
      </w:r>
      <w:r w:rsidR="00D342E9">
        <w:rPr>
          <w:b w:val="0"/>
        </w:rPr>
        <w:t>the tax changes</w:t>
      </w:r>
      <w:r w:rsidR="00E87D33">
        <w:rPr>
          <w:b w:val="0"/>
        </w:rPr>
        <w:t xml:space="preserve"> in July and the City will probably get less. </w:t>
      </w:r>
      <w:bookmarkStart w:id="0" w:name="_GoBack"/>
      <w:bookmarkEnd w:id="0"/>
    </w:p>
    <w:p w:rsidR="00E87D33" w:rsidRDefault="00E87D33" w:rsidP="00E87D33">
      <w:pPr>
        <w:pStyle w:val="Title"/>
        <w:numPr>
          <w:ilvl w:val="0"/>
          <w:numId w:val="29"/>
        </w:numPr>
        <w:jc w:val="left"/>
        <w:rPr>
          <w:b w:val="0"/>
        </w:rPr>
      </w:pPr>
      <w:r>
        <w:rPr>
          <w:b w:val="0"/>
        </w:rPr>
        <w:t xml:space="preserve">Sales Tax revenue has had two months of increased revenues as well. </w:t>
      </w:r>
    </w:p>
    <w:p w:rsidR="00E87D33" w:rsidRDefault="00E87D33" w:rsidP="00E87D33">
      <w:pPr>
        <w:pStyle w:val="Title"/>
        <w:numPr>
          <w:ilvl w:val="0"/>
          <w:numId w:val="29"/>
        </w:numPr>
        <w:jc w:val="left"/>
        <w:rPr>
          <w:b w:val="0"/>
        </w:rPr>
      </w:pPr>
      <w:r>
        <w:rPr>
          <w:b w:val="0"/>
        </w:rPr>
        <w:t xml:space="preserve">The Georgia Power Franchise Fee came in up from last year—first increase in over three years.  Business Licenses overall are tracking ahead of last year. </w:t>
      </w:r>
    </w:p>
    <w:p w:rsidR="00E87D33" w:rsidRDefault="00E87D33" w:rsidP="00E87D33">
      <w:pPr>
        <w:pStyle w:val="Title"/>
        <w:numPr>
          <w:ilvl w:val="0"/>
          <w:numId w:val="29"/>
        </w:numPr>
        <w:jc w:val="left"/>
        <w:rPr>
          <w:b w:val="0"/>
        </w:rPr>
      </w:pPr>
      <w:r>
        <w:rPr>
          <w:b w:val="0"/>
        </w:rPr>
        <w:t>Fines and forfeitures were again under last year.</w:t>
      </w:r>
    </w:p>
    <w:p w:rsidR="00E87D33" w:rsidRDefault="00E87D33" w:rsidP="00E87D33">
      <w:pPr>
        <w:pStyle w:val="Title"/>
        <w:numPr>
          <w:ilvl w:val="0"/>
          <w:numId w:val="29"/>
        </w:numPr>
        <w:jc w:val="left"/>
        <w:rPr>
          <w:b w:val="0"/>
        </w:rPr>
      </w:pPr>
      <w:r>
        <w:rPr>
          <w:b w:val="0"/>
        </w:rPr>
        <w:t xml:space="preserve">Most all departments were in line with budget—most still slightly over from the </w:t>
      </w:r>
      <w:r w:rsidR="00D342E9">
        <w:rPr>
          <w:b w:val="0"/>
        </w:rPr>
        <w:t>three payroll</w:t>
      </w:r>
      <w:r>
        <w:rPr>
          <w:b w:val="0"/>
        </w:rPr>
        <w:t xml:space="preserve"> month of January.</w:t>
      </w:r>
    </w:p>
    <w:p w:rsidR="00E87D33" w:rsidRDefault="00E87D33" w:rsidP="000146B2">
      <w:pPr>
        <w:pStyle w:val="Title"/>
        <w:jc w:val="left"/>
        <w:rPr>
          <w:b w:val="0"/>
        </w:rPr>
      </w:pPr>
    </w:p>
    <w:p w:rsidR="003A77E7" w:rsidRDefault="00420C26" w:rsidP="00E87D33">
      <w:pPr>
        <w:pStyle w:val="Title"/>
        <w:jc w:val="left"/>
        <w:rPr>
          <w:b w:val="0"/>
        </w:rPr>
      </w:pPr>
      <w:r>
        <w:rPr>
          <w:b w:val="0"/>
        </w:rPr>
        <w:t xml:space="preserve"> </w:t>
      </w:r>
    </w:p>
    <w:p w:rsidR="003A77E7" w:rsidRPr="009910E6" w:rsidRDefault="009910E6" w:rsidP="000146B2">
      <w:pPr>
        <w:pStyle w:val="Title"/>
        <w:jc w:val="left"/>
        <w:rPr>
          <w:u w:val="single"/>
        </w:rPr>
      </w:pPr>
      <w:r w:rsidRPr="009910E6">
        <w:rPr>
          <w:u w:val="single"/>
        </w:rPr>
        <w:t>WATER/SEWER FUND:</w:t>
      </w:r>
    </w:p>
    <w:p w:rsidR="00E87D33" w:rsidRDefault="003A77E7" w:rsidP="000146B2">
      <w:pPr>
        <w:pStyle w:val="Title"/>
        <w:jc w:val="left"/>
        <w:rPr>
          <w:b w:val="0"/>
        </w:rPr>
      </w:pPr>
      <w:r>
        <w:rPr>
          <w:b w:val="0"/>
        </w:rPr>
        <w:t>The Committee next reviewed the Wate</w:t>
      </w:r>
      <w:r w:rsidR="00E87D33">
        <w:rPr>
          <w:b w:val="0"/>
        </w:rPr>
        <w:t>r/Sewer Fund noting that usage revenues were down for Water, but slightly up for Sewer.  Connection fees have had two good months, and total operating revenues are slightly ahead of last year.  Most all departments are in line with budget.</w:t>
      </w:r>
    </w:p>
    <w:p w:rsidR="00E87D33" w:rsidRDefault="00E87D33" w:rsidP="000146B2">
      <w:pPr>
        <w:pStyle w:val="Title"/>
        <w:jc w:val="left"/>
        <w:rPr>
          <w:b w:val="0"/>
        </w:rPr>
      </w:pPr>
      <w:r>
        <w:rPr>
          <w:b w:val="0"/>
        </w:rPr>
        <w:t>Year to date bond coverage is strong at 2.15 and total cash is a</w:t>
      </w:r>
      <w:r w:rsidR="00712009">
        <w:rPr>
          <w:b w:val="0"/>
        </w:rPr>
        <w:t>t $17.049 million</w:t>
      </w:r>
    </w:p>
    <w:p w:rsidR="00E87D33" w:rsidRDefault="00E87D33" w:rsidP="000146B2">
      <w:pPr>
        <w:pStyle w:val="Title"/>
        <w:jc w:val="left"/>
        <w:rPr>
          <w:b w:val="0"/>
        </w:rPr>
      </w:pPr>
    </w:p>
    <w:p w:rsidR="00E87D33" w:rsidRDefault="00E87D33" w:rsidP="000146B2">
      <w:pPr>
        <w:pStyle w:val="Title"/>
        <w:jc w:val="left"/>
        <w:rPr>
          <w:b w:val="0"/>
        </w:rPr>
      </w:pPr>
    </w:p>
    <w:p w:rsidR="00AD12A3" w:rsidRPr="009910E6" w:rsidRDefault="009910E6" w:rsidP="000146B2">
      <w:pPr>
        <w:pStyle w:val="Title"/>
        <w:jc w:val="left"/>
        <w:rPr>
          <w:u w:val="single"/>
        </w:rPr>
      </w:pPr>
      <w:r w:rsidRPr="009910E6">
        <w:rPr>
          <w:u w:val="single"/>
        </w:rPr>
        <w:t>TOURISM FUND:</w:t>
      </w:r>
    </w:p>
    <w:p w:rsidR="00712009" w:rsidRDefault="00AD12A3" w:rsidP="000146B2">
      <w:pPr>
        <w:pStyle w:val="Title"/>
        <w:jc w:val="left"/>
        <w:rPr>
          <w:b w:val="0"/>
        </w:rPr>
      </w:pPr>
      <w:r>
        <w:rPr>
          <w:b w:val="0"/>
        </w:rPr>
        <w:t>Ms. Shore noted that the Tourism fund</w:t>
      </w:r>
      <w:r w:rsidR="00712009">
        <w:rPr>
          <w:b w:val="0"/>
        </w:rPr>
        <w:t xml:space="preserve"> and the City have received the new Trolley.  The trolley will do the tourism city tours as well as be available for downtown events and for private rentals.</w:t>
      </w:r>
    </w:p>
    <w:p w:rsidR="00712009" w:rsidRDefault="00712009" w:rsidP="000146B2">
      <w:pPr>
        <w:pStyle w:val="Title"/>
        <w:jc w:val="left"/>
        <w:rPr>
          <w:b w:val="0"/>
        </w:rPr>
      </w:pPr>
    </w:p>
    <w:p w:rsidR="00712009" w:rsidRDefault="00712009" w:rsidP="000146B2">
      <w:pPr>
        <w:pStyle w:val="Title"/>
        <w:jc w:val="left"/>
        <w:rPr>
          <w:b w:val="0"/>
        </w:rPr>
      </w:pPr>
    </w:p>
    <w:p w:rsidR="00AD12A3" w:rsidRPr="009910E6" w:rsidRDefault="00AD12A3" w:rsidP="000146B2">
      <w:pPr>
        <w:pStyle w:val="Title"/>
        <w:jc w:val="left"/>
        <w:rPr>
          <w:u w:val="single"/>
        </w:rPr>
      </w:pPr>
      <w:r w:rsidRPr="009910E6">
        <w:rPr>
          <w:u w:val="single"/>
        </w:rPr>
        <w:t>HOTEL/MOTEL TAX FUND:</w:t>
      </w:r>
    </w:p>
    <w:p w:rsidR="00AD12A3" w:rsidRDefault="00712009" w:rsidP="000146B2">
      <w:pPr>
        <w:pStyle w:val="Title"/>
        <w:jc w:val="left"/>
        <w:rPr>
          <w:b w:val="0"/>
        </w:rPr>
      </w:pPr>
      <w:r>
        <w:rPr>
          <w:b w:val="0"/>
        </w:rPr>
        <w:t>Taxes received to date are slightly under last year but Ms. Shore did note that a hotelier that had been past due had caught up so we should see an increase in those in March.</w:t>
      </w:r>
    </w:p>
    <w:p w:rsidR="00EE16AF" w:rsidRDefault="00EE16AF" w:rsidP="000146B2">
      <w:pPr>
        <w:pStyle w:val="Title"/>
        <w:jc w:val="left"/>
        <w:rPr>
          <w:b w:val="0"/>
        </w:rPr>
      </w:pPr>
    </w:p>
    <w:p w:rsidR="00EE16AF" w:rsidRPr="009910E6" w:rsidRDefault="00EE16AF" w:rsidP="000146B2">
      <w:pPr>
        <w:pStyle w:val="Title"/>
        <w:jc w:val="left"/>
        <w:rPr>
          <w:u w:val="single"/>
        </w:rPr>
      </w:pPr>
      <w:r w:rsidRPr="009910E6">
        <w:rPr>
          <w:u w:val="single"/>
        </w:rPr>
        <w:t>HEALTH INSURANCE FUND:</w:t>
      </w:r>
    </w:p>
    <w:p w:rsidR="00EE16AF" w:rsidRDefault="00712009" w:rsidP="000146B2">
      <w:pPr>
        <w:pStyle w:val="Title"/>
        <w:jc w:val="left"/>
        <w:rPr>
          <w:b w:val="0"/>
        </w:rPr>
      </w:pPr>
      <w:r>
        <w:rPr>
          <w:b w:val="0"/>
        </w:rPr>
        <w:t>Health Insurance claims are slightly under budget year to date.</w:t>
      </w:r>
    </w:p>
    <w:p w:rsidR="00712009" w:rsidRDefault="00712009" w:rsidP="000146B2">
      <w:pPr>
        <w:pStyle w:val="Title"/>
        <w:jc w:val="left"/>
        <w:rPr>
          <w:b w:val="0"/>
        </w:rPr>
      </w:pPr>
    </w:p>
    <w:p w:rsidR="00712009" w:rsidRPr="00712009" w:rsidRDefault="00712009" w:rsidP="000146B2">
      <w:pPr>
        <w:pStyle w:val="Title"/>
        <w:jc w:val="left"/>
        <w:rPr>
          <w:u w:val="single"/>
        </w:rPr>
      </w:pPr>
      <w:r w:rsidRPr="00712009">
        <w:rPr>
          <w:u w:val="single"/>
        </w:rPr>
        <w:t>SPLOST FUND:</w:t>
      </w:r>
    </w:p>
    <w:p w:rsidR="00712009" w:rsidRPr="00712009" w:rsidRDefault="00712009" w:rsidP="000146B2">
      <w:pPr>
        <w:pStyle w:val="Title"/>
        <w:jc w:val="left"/>
        <w:rPr>
          <w:b w:val="0"/>
        </w:rPr>
      </w:pPr>
      <w:r>
        <w:rPr>
          <w:b w:val="0"/>
        </w:rPr>
        <w:t>Ms. Shore reminded the committee that March will be the final month of collections for the 2013 SPLOST.  Beginning in May the receipts will all be 2017 issue, and we will separate out those revenues.</w:t>
      </w:r>
    </w:p>
    <w:p w:rsidR="00712009" w:rsidRDefault="00712009" w:rsidP="000146B2">
      <w:pPr>
        <w:pStyle w:val="Title"/>
        <w:jc w:val="left"/>
        <w:rPr>
          <w:b w:val="0"/>
        </w:rPr>
      </w:pPr>
    </w:p>
    <w:p w:rsidR="004D1B3C" w:rsidRPr="009910E6" w:rsidRDefault="004D1B3C" w:rsidP="000146B2">
      <w:pPr>
        <w:pStyle w:val="Title"/>
        <w:jc w:val="left"/>
        <w:rPr>
          <w:u w:val="single"/>
        </w:rPr>
      </w:pPr>
      <w:r w:rsidRPr="009910E6">
        <w:rPr>
          <w:u w:val="single"/>
        </w:rPr>
        <w:t>ROME TENNIS CENTER AT BERRY</w:t>
      </w:r>
    </w:p>
    <w:p w:rsidR="004D1B3C" w:rsidRDefault="004D1B3C" w:rsidP="000146B2">
      <w:pPr>
        <w:pStyle w:val="Title"/>
        <w:jc w:val="left"/>
        <w:rPr>
          <w:b w:val="0"/>
        </w:rPr>
      </w:pPr>
      <w:r>
        <w:rPr>
          <w:b w:val="0"/>
        </w:rPr>
        <w:t>Ms. Shor</w:t>
      </w:r>
      <w:r w:rsidR="00712009">
        <w:rPr>
          <w:b w:val="0"/>
        </w:rPr>
        <w:t xml:space="preserve">e noted to the committee that these two months’ </w:t>
      </w:r>
      <w:r w:rsidR="00D342E9">
        <w:rPr>
          <w:b w:val="0"/>
        </w:rPr>
        <w:t>activity is</w:t>
      </w:r>
      <w:r w:rsidR="00712009">
        <w:rPr>
          <w:b w:val="0"/>
        </w:rPr>
        <w:t xml:space="preserve"> for the slow months, and we should see an uptick in revenues from tournaments in 2019.  Commissioner Davis asked about any revenues generated at the Downtown Tennis Center since they are not specifically broken out.  Ms. Shore and Ms. Rhinehart commented that what is received from the downtown center is very small—estimating maybe </w:t>
      </w:r>
      <w:r w:rsidR="009222E9">
        <w:rPr>
          <w:b w:val="0"/>
        </w:rPr>
        <w:t xml:space="preserve">$1-2,000 in a year.  </w:t>
      </w:r>
    </w:p>
    <w:p w:rsidR="009216F4" w:rsidRDefault="009216F4" w:rsidP="000146B2">
      <w:pPr>
        <w:pStyle w:val="Title"/>
        <w:jc w:val="left"/>
        <w:rPr>
          <w:b w:val="0"/>
        </w:rPr>
      </w:pPr>
    </w:p>
    <w:p w:rsidR="009222E9" w:rsidRDefault="009222E9" w:rsidP="000146B2">
      <w:pPr>
        <w:pStyle w:val="Title"/>
        <w:jc w:val="left"/>
        <w:rPr>
          <w:b w:val="0"/>
        </w:rPr>
      </w:pPr>
    </w:p>
    <w:p w:rsidR="009222E9" w:rsidRDefault="009222E9" w:rsidP="000146B2">
      <w:pPr>
        <w:pStyle w:val="Title"/>
        <w:jc w:val="left"/>
        <w:rPr>
          <w:b w:val="0"/>
        </w:rPr>
      </w:pPr>
    </w:p>
    <w:p w:rsidR="009222E9" w:rsidRDefault="009222E9" w:rsidP="000146B2">
      <w:pPr>
        <w:pStyle w:val="Title"/>
        <w:jc w:val="left"/>
        <w:rPr>
          <w:b w:val="0"/>
        </w:rPr>
      </w:pPr>
    </w:p>
    <w:p w:rsidR="009216F4" w:rsidRPr="009222E9" w:rsidRDefault="009222E9" w:rsidP="000146B2">
      <w:pPr>
        <w:pStyle w:val="Title"/>
        <w:jc w:val="left"/>
        <w:rPr>
          <w:u w:val="single"/>
        </w:rPr>
      </w:pPr>
      <w:r w:rsidRPr="009222E9">
        <w:rPr>
          <w:u w:val="single"/>
        </w:rPr>
        <w:t>UPDATE ON COVERED TENNIS COURT BOND ISSUE:</w:t>
      </w:r>
    </w:p>
    <w:p w:rsidR="009222E9" w:rsidRDefault="009222E9" w:rsidP="000146B2">
      <w:pPr>
        <w:pStyle w:val="Title"/>
        <w:jc w:val="left"/>
        <w:rPr>
          <w:b w:val="0"/>
        </w:rPr>
      </w:pPr>
      <w:r>
        <w:rPr>
          <w:b w:val="0"/>
        </w:rPr>
        <w:t xml:space="preserve">Ms. Shore updated the committee on the bond issue—the City has received their Moody’s bond rating on the issue and the City was affirmed at the same rate of Aa2. She distributed the updated credit analysis opinion on that issue noting the credit strengths and challenges as noted by the bond rater.  </w:t>
      </w:r>
    </w:p>
    <w:p w:rsidR="009222E9" w:rsidRDefault="009222E9" w:rsidP="000146B2">
      <w:pPr>
        <w:pStyle w:val="Title"/>
        <w:jc w:val="left"/>
        <w:rPr>
          <w:b w:val="0"/>
        </w:rPr>
      </w:pPr>
      <w:r>
        <w:rPr>
          <w:b w:val="0"/>
        </w:rPr>
        <w:t>The Rome Recreational Facilities Authority will have their meeting Monday March 25</w:t>
      </w:r>
      <w:r w:rsidRPr="009222E9">
        <w:rPr>
          <w:b w:val="0"/>
          <w:vertAlign w:val="superscript"/>
        </w:rPr>
        <w:t>th</w:t>
      </w:r>
      <w:r>
        <w:rPr>
          <w:b w:val="0"/>
        </w:rPr>
        <w:t xml:space="preserve"> to approve and adopt the bond documents and the City Commission will also approve their documents at the Monday night meeting.  That will allow the sale of the bonds and hopefully the City will have money in hand by May 1</w:t>
      </w:r>
      <w:r w:rsidRPr="009222E9">
        <w:rPr>
          <w:b w:val="0"/>
          <w:vertAlign w:val="superscript"/>
        </w:rPr>
        <w:t>st</w:t>
      </w:r>
      <w:r>
        <w:rPr>
          <w:b w:val="0"/>
        </w:rPr>
        <w:t>.  City Manager Rich commented that they were about very close to having the construction ready to go—as we have to have these done and ready to go for the ACC tournament this time next year.</w:t>
      </w:r>
    </w:p>
    <w:p w:rsidR="009222E9" w:rsidRDefault="009222E9" w:rsidP="000146B2">
      <w:pPr>
        <w:pStyle w:val="Title"/>
        <w:jc w:val="left"/>
        <w:rPr>
          <w:b w:val="0"/>
        </w:rPr>
      </w:pPr>
    </w:p>
    <w:p w:rsidR="009222E9" w:rsidRDefault="009222E9" w:rsidP="000146B2">
      <w:pPr>
        <w:pStyle w:val="Title"/>
        <w:jc w:val="left"/>
        <w:rPr>
          <w:b w:val="0"/>
        </w:rPr>
      </w:pPr>
    </w:p>
    <w:p w:rsidR="009222E9" w:rsidRDefault="009222E9" w:rsidP="000146B2">
      <w:pPr>
        <w:pStyle w:val="Title"/>
        <w:jc w:val="left"/>
        <w:rPr>
          <w:b w:val="0"/>
        </w:rPr>
      </w:pPr>
    </w:p>
    <w:p w:rsidR="009216F4" w:rsidRDefault="009216F4" w:rsidP="000146B2">
      <w:pPr>
        <w:pStyle w:val="Title"/>
        <w:jc w:val="left"/>
        <w:rPr>
          <w:b w:val="0"/>
        </w:rPr>
      </w:pPr>
      <w:r>
        <w:rPr>
          <w:b w:val="0"/>
        </w:rPr>
        <w:t>With no further discussion and no other items to review, the meeting was adjourned.</w:t>
      </w:r>
    </w:p>
    <w:p w:rsidR="00EE16AF" w:rsidRDefault="00EE16AF" w:rsidP="000146B2">
      <w:pPr>
        <w:pStyle w:val="Title"/>
        <w:jc w:val="left"/>
        <w:rPr>
          <w:b w:val="0"/>
        </w:rPr>
      </w:pPr>
    </w:p>
    <w:p w:rsidR="00EE16AF" w:rsidRDefault="00EE16AF" w:rsidP="000146B2">
      <w:pPr>
        <w:pStyle w:val="Title"/>
        <w:jc w:val="left"/>
        <w:rPr>
          <w:b w:val="0"/>
        </w:rPr>
      </w:pPr>
    </w:p>
    <w:p w:rsidR="00EE16AF" w:rsidRDefault="00EE16AF" w:rsidP="000146B2">
      <w:pPr>
        <w:pStyle w:val="Title"/>
        <w:jc w:val="left"/>
        <w:rPr>
          <w:b w:val="0"/>
        </w:rPr>
      </w:pPr>
    </w:p>
    <w:p w:rsidR="00B42338" w:rsidRDefault="00B42338" w:rsidP="000146B2">
      <w:pPr>
        <w:pStyle w:val="Title"/>
        <w:jc w:val="left"/>
        <w:rPr>
          <w:b w:val="0"/>
        </w:rPr>
      </w:pPr>
      <w:r>
        <w:rPr>
          <w:b w:val="0"/>
        </w:rPr>
        <w:t xml:space="preserve"> </w:t>
      </w:r>
    </w:p>
    <w:p w:rsidR="000146B2" w:rsidRDefault="000146B2" w:rsidP="000146B2">
      <w:pPr>
        <w:pStyle w:val="Title"/>
        <w:jc w:val="left"/>
        <w:rPr>
          <w:b w:val="0"/>
        </w:rPr>
      </w:pPr>
    </w:p>
    <w:p w:rsidR="006D4068" w:rsidRDefault="006D4068" w:rsidP="006F20D2">
      <w:pPr>
        <w:rPr>
          <w:sz w:val="24"/>
          <w:szCs w:val="24"/>
        </w:rPr>
      </w:pPr>
    </w:p>
    <w:p w:rsidR="00F245DD" w:rsidRDefault="00F245DD" w:rsidP="00F245DD">
      <w:pPr>
        <w:rPr>
          <w:sz w:val="24"/>
          <w:szCs w:val="24"/>
        </w:rPr>
      </w:pPr>
      <w:r>
        <w:rPr>
          <w:sz w:val="24"/>
          <w:szCs w:val="24"/>
        </w:rPr>
        <w:t>Respectfully Submitted</w:t>
      </w:r>
    </w:p>
    <w:p w:rsidR="006D4068" w:rsidRDefault="006D4068" w:rsidP="00F245DD">
      <w:pPr>
        <w:rPr>
          <w:sz w:val="24"/>
          <w:szCs w:val="24"/>
        </w:rPr>
      </w:pPr>
    </w:p>
    <w:p w:rsidR="006D4068" w:rsidRPr="002E70E3" w:rsidRDefault="006D4068" w:rsidP="00F245DD">
      <w:pPr>
        <w:rPr>
          <w:b/>
          <w:sz w:val="24"/>
          <w:szCs w:val="24"/>
        </w:rPr>
      </w:pPr>
      <w:r w:rsidRPr="002E70E3">
        <w:rPr>
          <w:b/>
          <w:sz w:val="24"/>
          <w:szCs w:val="24"/>
        </w:rPr>
        <w:t>Sheree T. Shore</w:t>
      </w:r>
    </w:p>
    <w:p w:rsidR="00F245DD" w:rsidRDefault="00F245DD" w:rsidP="00F245DD">
      <w:pPr>
        <w:rPr>
          <w:sz w:val="24"/>
          <w:szCs w:val="24"/>
        </w:rPr>
      </w:pPr>
    </w:p>
    <w:sectPr w:rsidR="00F245DD" w:rsidSect="00D6037E">
      <w:footerReference w:type="even" r:id="rId9"/>
      <w:footerReference w:type="default" r:id="rId10"/>
      <w:pgSz w:w="12240" w:h="15840"/>
      <w:pgMar w:top="720" w:right="1440" w:bottom="72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2D1" w:rsidRDefault="002152D1">
      <w:r>
        <w:separator/>
      </w:r>
    </w:p>
  </w:endnote>
  <w:endnote w:type="continuationSeparator" w:id="0">
    <w:p w:rsidR="002152D1" w:rsidRDefault="00215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52D1" w:rsidRDefault="002152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2D1" w:rsidRDefault="002152D1" w:rsidP="00D603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42E9">
      <w:rPr>
        <w:rStyle w:val="PageNumber"/>
        <w:noProof/>
      </w:rPr>
      <w:t>1</w:t>
    </w:r>
    <w:r>
      <w:rPr>
        <w:rStyle w:val="PageNumber"/>
      </w:rPr>
      <w:fldChar w:fldCharType="end"/>
    </w:r>
  </w:p>
  <w:p w:rsidR="002152D1" w:rsidRDefault="002152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2D1" w:rsidRDefault="002152D1">
      <w:r>
        <w:separator/>
      </w:r>
    </w:p>
  </w:footnote>
  <w:footnote w:type="continuationSeparator" w:id="0">
    <w:p w:rsidR="002152D1" w:rsidRDefault="002152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2BD6"/>
    <w:multiLevelType w:val="hybridMultilevel"/>
    <w:tmpl w:val="DCB82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7284B"/>
    <w:multiLevelType w:val="hybridMultilevel"/>
    <w:tmpl w:val="71CE8E96"/>
    <w:lvl w:ilvl="0" w:tplc="CA1C26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B616AD"/>
    <w:multiLevelType w:val="hybridMultilevel"/>
    <w:tmpl w:val="44C24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803625"/>
    <w:multiLevelType w:val="hybridMultilevel"/>
    <w:tmpl w:val="4B628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7B0C8F"/>
    <w:multiLevelType w:val="hybridMultilevel"/>
    <w:tmpl w:val="E2DCA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8A719F"/>
    <w:multiLevelType w:val="hybridMultilevel"/>
    <w:tmpl w:val="567E8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0E667E"/>
    <w:multiLevelType w:val="hybridMultilevel"/>
    <w:tmpl w:val="C27A3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2C460A"/>
    <w:multiLevelType w:val="hybridMultilevel"/>
    <w:tmpl w:val="6756E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306B69"/>
    <w:multiLevelType w:val="hybridMultilevel"/>
    <w:tmpl w:val="ACCA4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883D57"/>
    <w:multiLevelType w:val="hybridMultilevel"/>
    <w:tmpl w:val="059EC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BD3389"/>
    <w:multiLevelType w:val="hybridMultilevel"/>
    <w:tmpl w:val="AAAE4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6D712E"/>
    <w:multiLevelType w:val="hybridMultilevel"/>
    <w:tmpl w:val="83ACE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672000"/>
    <w:multiLevelType w:val="hybridMultilevel"/>
    <w:tmpl w:val="D4DA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976F91"/>
    <w:multiLevelType w:val="hybridMultilevel"/>
    <w:tmpl w:val="AF7E1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B04C64"/>
    <w:multiLevelType w:val="hybridMultilevel"/>
    <w:tmpl w:val="D9368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867E3F"/>
    <w:multiLevelType w:val="hybridMultilevel"/>
    <w:tmpl w:val="20DA9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E46CAA"/>
    <w:multiLevelType w:val="hybridMultilevel"/>
    <w:tmpl w:val="1102C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873840"/>
    <w:multiLevelType w:val="hybridMultilevel"/>
    <w:tmpl w:val="56A0A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57B0BB9"/>
    <w:multiLevelType w:val="hybridMultilevel"/>
    <w:tmpl w:val="F6FCC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D01F6F"/>
    <w:multiLevelType w:val="hybridMultilevel"/>
    <w:tmpl w:val="213C8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0A3D6A"/>
    <w:multiLevelType w:val="hybridMultilevel"/>
    <w:tmpl w:val="853A6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335A6C"/>
    <w:multiLevelType w:val="hybridMultilevel"/>
    <w:tmpl w:val="6BECB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40592C"/>
    <w:multiLevelType w:val="hybridMultilevel"/>
    <w:tmpl w:val="69B00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CC07A6"/>
    <w:multiLevelType w:val="hybridMultilevel"/>
    <w:tmpl w:val="3F7A9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9F6E70"/>
    <w:multiLevelType w:val="hybridMultilevel"/>
    <w:tmpl w:val="F7C4A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9F3D24"/>
    <w:multiLevelType w:val="hybridMultilevel"/>
    <w:tmpl w:val="AA785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DB2527"/>
    <w:multiLevelType w:val="hybridMultilevel"/>
    <w:tmpl w:val="193086D2"/>
    <w:lvl w:ilvl="0" w:tplc="109EE886">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nsid w:val="780B015D"/>
    <w:multiLevelType w:val="hybridMultilevel"/>
    <w:tmpl w:val="F2648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C61E99"/>
    <w:multiLevelType w:val="hybridMultilevel"/>
    <w:tmpl w:val="F0A22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5"/>
  </w:num>
  <w:num w:numId="4">
    <w:abstractNumId w:val="0"/>
  </w:num>
  <w:num w:numId="5">
    <w:abstractNumId w:val="15"/>
  </w:num>
  <w:num w:numId="6">
    <w:abstractNumId w:val="14"/>
  </w:num>
  <w:num w:numId="7">
    <w:abstractNumId w:val="18"/>
  </w:num>
  <w:num w:numId="8">
    <w:abstractNumId w:val="12"/>
  </w:num>
  <w:num w:numId="9">
    <w:abstractNumId w:val="7"/>
  </w:num>
  <w:num w:numId="10">
    <w:abstractNumId w:val="4"/>
  </w:num>
  <w:num w:numId="11">
    <w:abstractNumId w:val="21"/>
  </w:num>
  <w:num w:numId="12">
    <w:abstractNumId w:val="20"/>
  </w:num>
  <w:num w:numId="13">
    <w:abstractNumId w:val="11"/>
  </w:num>
  <w:num w:numId="14">
    <w:abstractNumId w:val="16"/>
  </w:num>
  <w:num w:numId="15">
    <w:abstractNumId w:val="5"/>
  </w:num>
  <w:num w:numId="16">
    <w:abstractNumId w:val="27"/>
  </w:num>
  <w:num w:numId="17">
    <w:abstractNumId w:val="17"/>
  </w:num>
  <w:num w:numId="18">
    <w:abstractNumId w:val="9"/>
  </w:num>
  <w:num w:numId="19">
    <w:abstractNumId w:val="22"/>
  </w:num>
  <w:num w:numId="20">
    <w:abstractNumId w:val="19"/>
  </w:num>
  <w:num w:numId="21">
    <w:abstractNumId w:val="10"/>
  </w:num>
  <w:num w:numId="22">
    <w:abstractNumId w:val="23"/>
  </w:num>
  <w:num w:numId="23">
    <w:abstractNumId w:val="24"/>
  </w:num>
  <w:num w:numId="24">
    <w:abstractNumId w:val="2"/>
  </w:num>
  <w:num w:numId="25">
    <w:abstractNumId w:val="28"/>
  </w:num>
  <w:num w:numId="26">
    <w:abstractNumId w:val="3"/>
  </w:num>
  <w:num w:numId="27">
    <w:abstractNumId w:val="6"/>
  </w:num>
  <w:num w:numId="28">
    <w:abstractNumId w:val="26"/>
  </w:num>
  <w:num w:numId="29">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9BE"/>
    <w:rsid w:val="000009A5"/>
    <w:rsid w:val="00001321"/>
    <w:rsid w:val="00002C42"/>
    <w:rsid w:val="00004088"/>
    <w:rsid w:val="00004788"/>
    <w:rsid w:val="00004F85"/>
    <w:rsid w:val="00005DC2"/>
    <w:rsid w:val="00010119"/>
    <w:rsid w:val="0001031D"/>
    <w:rsid w:val="0001081F"/>
    <w:rsid w:val="00011F43"/>
    <w:rsid w:val="000146B2"/>
    <w:rsid w:val="00015211"/>
    <w:rsid w:val="000157F7"/>
    <w:rsid w:val="000174BF"/>
    <w:rsid w:val="00022CE4"/>
    <w:rsid w:val="00025B26"/>
    <w:rsid w:val="0002762F"/>
    <w:rsid w:val="00027A69"/>
    <w:rsid w:val="00031CD3"/>
    <w:rsid w:val="00034AFA"/>
    <w:rsid w:val="00035319"/>
    <w:rsid w:val="0003545F"/>
    <w:rsid w:val="00035816"/>
    <w:rsid w:val="000358DF"/>
    <w:rsid w:val="00036166"/>
    <w:rsid w:val="0003773D"/>
    <w:rsid w:val="00043E08"/>
    <w:rsid w:val="00043F6D"/>
    <w:rsid w:val="00046FB3"/>
    <w:rsid w:val="00050C1E"/>
    <w:rsid w:val="000517CB"/>
    <w:rsid w:val="00052427"/>
    <w:rsid w:val="000542DF"/>
    <w:rsid w:val="000550F2"/>
    <w:rsid w:val="000620FB"/>
    <w:rsid w:val="00063D54"/>
    <w:rsid w:val="00064099"/>
    <w:rsid w:val="000659C9"/>
    <w:rsid w:val="0007006F"/>
    <w:rsid w:val="0007009D"/>
    <w:rsid w:val="00072AAE"/>
    <w:rsid w:val="00073F1E"/>
    <w:rsid w:val="00074C02"/>
    <w:rsid w:val="00074CC1"/>
    <w:rsid w:val="0007698A"/>
    <w:rsid w:val="00080C89"/>
    <w:rsid w:val="00083E1B"/>
    <w:rsid w:val="0009119C"/>
    <w:rsid w:val="00092AF9"/>
    <w:rsid w:val="000A0942"/>
    <w:rsid w:val="000A178E"/>
    <w:rsid w:val="000A28A5"/>
    <w:rsid w:val="000A2E71"/>
    <w:rsid w:val="000A54DA"/>
    <w:rsid w:val="000A640C"/>
    <w:rsid w:val="000A6DC2"/>
    <w:rsid w:val="000A72DF"/>
    <w:rsid w:val="000A7472"/>
    <w:rsid w:val="000B0BD6"/>
    <w:rsid w:val="000B3F53"/>
    <w:rsid w:val="000B5D5D"/>
    <w:rsid w:val="000B5EE0"/>
    <w:rsid w:val="000B6875"/>
    <w:rsid w:val="000B7F86"/>
    <w:rsid w:val="000C00BB"/>
    <w:rsid w:val="000C1225"/>
    <w:rsid w:val="000C2CCD"/>
    <w:rsid w:val="000C4B54"/>
    <w:rsid w:val="000C4EE2"/>
    <w:rsid w:val="000C783C"/>
    <w:rsid w:val="000D08CE"/>
    <w:rsid w:val="000D3762"/>
    <w:rsid w:val="000D6E40"/>
    <w:rsid w:val="000D79E5"/>
    <w:rsid w:val="000E6DBF"/>
    <w:rsid w:val="000F15CC"/>
    <w:rsid w:val="000F2E5B"/>
    <w:rsid w:val="000F44CA"/>
    <w:rsid w:val="000F56AC"/>
    <w:rsid w:val="000F5DE5"/>
    <w:rsid w:val="00103949"/>
    <w:rsid w:val="00104031"/>
    <w:rsid w:val="00104B0F"/>
    <w:rsid w:val="0010651E"/>
    <w:rsid w:val="00113215"/>
    <w:rsid w:val="00114E7C"/>
    <w:rsid w:val="00115208"/>
    <w:rsid w:val="001154F8"/>
    <w:rsid w:val="00117FC0"/>
    <w:rsid w:val="001216C3"/>
    <w:rsid w:val="00122F0D"/>
    <w:rsid w:val="00123A8B"/>
    <w:rsid w:val="00124677"/>
    <w:rsid w:val="00125E99"/>
    <w:rsid w:val="0012676F"/>
    <w:rsid w:val="00127F36"/>
    <w:rsid w:val="00130D26"/>
    <w:rsid w:val="001323A3"/>
    <w:rsid w:val="00132B0E"/>
    <w:rsid w:val="001334D8"/>
    <w:rsid w:val="00135A02"/>
    <w:rsid w:val="00136F39"/>
    <w:rsid w:val="001378C7"/>
    <w:rsid w:val="001427E7"/>
    <w:rsid w:val="00144F2D"/>
    <w:rsid w:val="001450C3"/>
    <w:rsid w:val="00147711"/>
    <w:rsid w:val="00150FF9"/>
    <w:rsid w:val="001520E8"/>
    <w:rsid w:val="001547A6"/>
    <w:rsid w:val="001549E0"/>
    <w:rsid w:val="001570CD"/>
    <w:rsid w:val="00163E34"/>
    <w:rsid w:val="00166420"/>
    <w:rsid w:val="00170850"/>
    <w:rsid w:val="001724F6"/>
    <w:rsid w:val="001731BF"/>
    <w:rsid w:val="001740E7"/>
    <w:rsid w:val="00176D88"/>
    <w:rsid w:val="0018014F"/>
    <w:rsid w:val="00180DEF"/>
    <w:rsid w:val="00181051"/>
    <w:rsid w:val="00181786"/>
    <w:rsid w:val="0018284D"/>
    <w:rsid w:val="00183D46"/>
    <w:rsid w:val="00184931"/>
    <w:rsid w:val="001850E1"/>
    <w:rsid w:val="00185837"/>
    <w:rsid w:val="0018622F"/>
    <w:rsid w:val="001874B8"/>
    <w:rsid w:val="00191F67"/>
    <w:rsid w:val="001920CB"/>
    <w:rsid w:val="001926F2"/>
    <w:rsid w:val="00193DF1"/>
    <w:rsid w:val="001954BA"/>
    <w:rsid w:val="00195735"/>
    <w:rsid w:val="00195A1C"/>
    <w:rsid w:val="0019603A"/>
    <w:rsid w:val="001962F1"/>
    <w:rsid w:val="0019732D"/>
    <w:rsid w:val="00197DC3"/>
    <w:rsid w:val="00197E9D"/>
    <w:rsid w:val="001A03E0"/>
    <w:rsid w:val="001A08CB"/>
    <w:rsid w:val="001A0C3C"/>
    <w:rsid w:val="001A2777"/>
    <w:rsid w:val="001A35D1"/>
    <w:rsid w:val="001A3AB0"/>
    <w:rsid w:val="001A6B7D"/>
    <w:rsid w:val="001A79CE"/>
    <w:rsid w:val="001B13D3"/>
    <w:rsid w:val="001B3786"/>
    <w:rsid w:val="001B48D3"/>
    <w:rsid w:val="001B6108"/>
    <w:rsid w:val="001C1E0D"/>
    <w:rsid w:val="001C47D9"/>
    <w:rsid w:val="001C5A0D"/>
    <w:rsid w:val="001C6448"/>
    <w:rsid w:val="001C7F27"/>
    <w:rsid w:val="001D03C3"/>
    <w:rsid w:val="001D0709"/>
    <w:rsid w:val="001D1322"/>
    <w:rsid w:val="001D175B"/>
    <w:rsid w:val="001D2EBB"/>
    <w:rsid w:val="001D3D28"/>
    <w:rsid w:val="001D50B3"/>
    <w:rsid w:val="001D5385"/>
    <w:rsid w:val="001E1F2A"/>
    <w:rsid w:val="001E3D0E"/>
    <w:rsid w:val="001E605E"/>
    <w:rsid w:val="001E7508"/>
    <w:rsid w:val="001F0586"/>
    <w:rsid w:val="001F087E"/>
    <w:rsid w:val="001F3453"/>
    <w:rsid w:val="001F37D1"/>
    <w:rsid w:val="001F5587"/>
    <w:rsid w:val="002019B8"/>
    <w:rsid w:val="002037E3"/>
    <w:rsid w:val="002103A0"/>
    <w:rsid w:val="00210915"/>
    <w:rsid w:val="002152D1"/>
    <w:rsid w:val="002157FC"/>
    <w:rsid w:val="00215EFD"/>
    <w:rsid w:val="0021724C"/>
    <w:rsid w:val="00221BFA"/>
    <w:rsid w:val="0022237F"/>
    <w:rsid w:val="0022250F"/>
    <w:rsid w:val="00222A5F"/>
    <w:rsid w:val="00223620"/>
    <w:rsid w:val="0022597A"/>
    <w:rsid w:val="0022633B"/>
    <w:rsid w:val="002271B8"/>
    <w:rsid w:val="002275C4"/>
    <w:rsid w:val="00230A3D"/>
    <w:rsid w:val="00233283"/>
    <w:rsid w:val="00234183"/>
    <w:rsid w:val="00242A1D"/>
    <w:rsid w:val="002436C2"/>
    <w:rsid w:val="00243EE6"/>
    <w:rsid w:val="00244187"/>
    <w:rsid w:val="00244B54"/>
    <w:rsid w:val="00250D45"/>
    <w:rsid w:val="00250F09"/>
    <w:rsid w:val="00253914"/>
    <w:rsid w:val="002544F0"/>
    <w:rsid w:val="002559EB"/>
    <w:rsid w:val="002560CA"/>
    <w:rsid w:val="002568C3"/>
    <w:rsid w:val="00261367"/>
    <w:rsid w:val="002614D6"/>
    <w:rsid w:val="002616A0"/>
    <w:rsid w:val="00261C8D"/>
    <w:rsid w:val="00264C9A"/>
    <w:rsid w:val="00265F5D"/>
    <w:rsid w:val="002673B4"/>
    <w:rsid w:val="00267ADB"/>
    <w:rsid w:val="0028108F"/>
    <w:rsid w:val="00281385"/>
    <w:rsid w:val="00283D95"/>
    <w:rsid w:val="002903A0"/>
    <w:rsid w:val="00291860"/>
    <w:rsid w:val="00293ECA"/>
    <w:rsid w:val="00295E38"/>
    <w:rsid w:val="002968E8"/>
    <w:rsid w:val="002A01EC"/>
    <w:rsid w:val="002A05DB"/>
    <w:rsid w:val="002A5844"/>
    <w:rsid w:val="002A650C"/>
    <w:rsid w:val="002A6CC1"/>
    <w:rsid w:val="002B302C"/>
    <w:rsid w:val="002B62AC"/>
    <w:rsid w:val="002B7CB6"/>
    <w:rsid w:val="002C2882"/>
    <w:rsid w:val="002C78DE"/>
    <w:rsid w:val="002D19AE"/>
    <w:rsid w:val="002D3C75"/>
    <w:rsid w:val="002E1BCC"/>
    <w:rsid w:val="002E208B"/>
    <w:rsid w:val="002E2917"/>
    <w:rsid w:val="002E2A7E"/>
    <w:rsid w:val="002E2F77"/>
    <w:rsid w:val="002E5754"/>
    <w:rsid w:val="002E691C"/>
    <w:rsid w:val="002E70E3"/>
    <w:rsid w:val="002F085C"/>
    <w:rsid w:val="002F1AEF"/>
    <w:rsid w:val="002F3B9F"/>
    <w:rsid w:val="002F7C57"/>
    <w:rsid w:val="0030050F"/>
    <w:rsid w:val="003015FC"/>
    <w:rsid w:val="003024D4"/>
    <w:rsid w:val="00304BB7"/>
    <w:rsid w:val="0030790E"/>
    <w:rsid w:val="00311B78"/>
    <w:rsid w:val="00312A63"/>
    <w:rsid w:val="00316FB4"/>
    <w:rsid w:val="00317349"/>
    <w:rsid w:val="003173F8"/>
    <w:rsid w:val="00317F18"/>
    <w:rsid w:val="00320E83"/>
    <w:rsid w:val="00326AB7"/>
    <w:rsid w:val="00330135"/>
    <w:rsid w:val="0033444D"/>
    <w:rsid w:val="003406C1"/>
    <w:rsid w:val="00340D24"/>
    <w:rsid w:val="003411B7"/>
    <w:rsid w:val="00341B9E"/>
    <w:rsid w:val="00347DA0"/>
    <w:rsid w:val="0035218C"/>
    <w:rsid w:val="00353D36"/>
    <w:rsid w:val="00354086"/>
    <w:rsid w:val="00354260"/>
    <w:rsid w:val="00356668"/>
    <w:rsid w:val="00357F75"/>
    <w:rsid w:val="003616EA"/>
    <w:rsid w:val="00366667"/>
    <w:rsid w:val="00366715"/>
    <w:rsid w:val="0037072E"/>
    <w:rsid w:val="00372AD3"/>
    <w:rsid w:val="00372C50"/>
    <w:rsid w:val="0037362F"/>
    <w:rsid w:val="0037364F"/>
    <w:rsid w:val="00374D5B"/>
    <w:rsid w:val="0037520D"/>
    <w:rsid w:val="003755E4"/>
    <w:rsid w:val="00375AF4"/>
    <w:rsid w:val="0037602F"/>
    <w:rsid w:val="00377779"/>
    <w:rsid w:val="00380A5D"/>
    <w:rsid w:val="00381ACE"/>
    <w:rsid w:val="00382A3B"/>
    <w:rsid w:val="00382C28"/>
    <w:rsid w:val="0038555C"/>
    <w:rsid w:val="0038668E"/>
    <w:rsid w:val="00386CF3"/>
    <w:rsid w:val="00387C6E"/>
    <w:rsid w:val="0039363B"/>
    <w:rsid w:val="00394727"/>
    <w:rsid w:val="00394F7D"/>
    <w:rsid w:val="00395B82"/>
    <w:rsid w:val="00396D0E"/>
    <w:rsid w:val="00397066"/>
    <w:rsid w:val="00397870"/>
    <w:rsid w:val="00397CD3"/>
    <w:rsid w:val="003A29EB"/>
    <w:rsid w:val="003A4380"/>
    <w:rsid w:val="003A6239"/>
    <w:rsid w:val="003A77E7"/>
    <w:rsid w:val="003B18B0"/>
    <w:rsid w:val="003B1C6B"/>
    <w:rsid w:val="003B1C71"/>
    <w:rsid w:val="003B2CB5"/>
    <w:rsid w:val="003B7353"/>
    <w:rsid w:val="003C1B9B"/>
    <w:rsid w:val="003C1BDF"/>
    <w:rsid w:val="003C4D82"/>
    <w:rsid w:val="003C60C4"/>
    <w:rsid w:val="003C6E05"/>
    <w:rsid w:val="003D209A"/>
    <w:rsid w:val="003D3FF0"/>
    <w:rsid w:val="003D59E2"/>
    <w:rsid w:val="003D7AB7"/>
    <w:rsid w:val="003E26BE"/>
    <w:rsid w:val="003E34C5"/>
    <w:rsid w:val="003E4DE5"/>
    <w:rsid w:val="003E4F0E"/>
    <w:rsid w:val="003F0DF7"/>
    <w:rsid w:val="003F1F2A"/>
    <w:rsid w:val="003F3C4B"/>
    <w:rsid w:val="003F641D"/>
    <w:rsid w:val="0040410D"/>
    <w:rsid w:val="00404C4F"/>
    <w:rsid w:val="004067DA"/>
    <w:rsid w:val="004116BA"/>
    <w:rsid w:val="00413E5D"/>
    <w:rsid w:val="0041447A"/>
    <w:rsid w:val="00415F40"/>
    <w:rsid w:val="00417A2B"/>
    <w:rsid w:val="00417A61"/>
    <w:rsid w:val="00420C26"/>
    <w:rsid w:val="004231BD"/>
    <w:rsid w:val="00426EE2"/>
    <w:rsid w:val="00427127"/>
    <w:rsid w:val="00427705"/>
    <w:rsid w:val="00427ED1"/>
    <w:rsid w:val="00430138"/>
    <w:rsid w:val="00433059"/>
    <w:rsid w:val="00441679"/>
    <w:rsid w:val="00443289"/>
    <w:rsid w:val="00443BEE"/>
    <w:rsid w:val="00445A90"/>
    <w:rsid w:val="00445E93"/>
    <w:rsid w:val="00447268"/>
    <w:rsid w:val="00450872"/>
    <w:rsid w:val="00452CC5"/>
    <w:rsid w:val="00453172"/>
    <w:rsid w:val="00456AF1"/>
    <w:rsid w:val="0045758F"/>
    <w:rsid w:val="00464196"/>
    <w:rsid w:val="00464EAB"/>
    <w:rsid w:val="0046572D"/>
    <w:rsid w:val="004675C1"/>
    <w:rsid w:val="004703A2"/>
    <w:rsid w:val="00470580"/>
    <w:rsid w:val="00472CB0"/>
    <w:rsid w:val="004771DD"/>
    <w:rsid w:val="00480787"/>
    <w:rsid w:val="0048313B"/>
    <w:rsid w:val="00483A07"/>
    <w:rsid w:val="0048507C"/>
    <w:rsid w:val="00485343"/>
    <w:rsid w:val="0049184D"/>
    <w:rsid w:val="00493C50"/>
    <w:rsid w:val="00493C89"/>
    <w:rsid w:val="00496AB3"/>
    <w:rsid w:val="00496E29"/>
    <w:rsid w:val="00497D2D"/>
    <w:rsid w:val="004A000B"/>
    <w:rsid w:val="004A02B3"/>
    <w:rsid w:val="004A0E5E"/>
    <w:rsid w:val="004A1D22"/>
    <w:rsid w:val="004A232E"/>
    <w:rsid w:val="004A3BC3"/>
    <w:rsid w:val="004A4018"/>
    <w:rsid w:val="004A58AB"/>
    <w:rsid w:val="004A6FBC"/>
    <w:rsid w:val="004B0513"/>
    <w:rsid w:val="004B15A3"/>
    <w:rsid w:val="004B28F2"/>
    <w:rsid w:val="004B29E3"/>
    <w:rsid w:val="004B2F09"/>
    <w:rsid w:val="004B3675"/>
    <w:rsid w:val="004B41BC"/>
    <w:rsid w:val="004B4675"/>
    <w:rsid w:val="004B4A46"/>
    <w:rsid w:val="004B6178"/>
    <w:rsid w:val="004C0977"/>
    <w:rsid w:val="004C285E"/>
    <w:rsid w:val="004D1B3C"/>
    <w:rsid w:val="004D6B34"/>
    <w:rsid w:val="004D7438"/>
    <w:rsid w:val="004E1A9F"/>
    <w:rsid w:val="004E1C23"/>
    <w:rsid w:val="004E3E27"/>
    <w:rsid w:val="004E50D5"/>
    <w:rsid w:val="004E55FE"/>
    <w:rsid w:val="004E5764"/>
    <w:rsid w:val="004E6718"/>
    <w:rsid w:val="004E7C28"/>
    <w:rsid w:val="004F036A"/>
    <w:rsid w:val="004F2EA4"/>
    <w:rsid w:val="004F3ECC"/>
    <w:rsid w:val="004F42AE"/>
    <w:rsid w:val="004F6202"/>
    <w:rsid w:val="004F6FE7"/>
    <w:rsid w:val="004F721D"/>
    <w:rsid w:val="00500723"/>
    <w:rsid w:val="00500FA4"/>
    <w:rsid w:val="005024CF"/>
    <w:rsid w:val="00503466"/>
    <w:rsid w:val="005046E3"/>
    <w:rsid w:val="0050541C"/>
    <w:rsid w:val="0050727E"/>
    <w:rsid w:val="0050751D"/>
    <w:rsid w:val="00507C59"/>
    <w:rsid w:val="00513E20"/>
    <w:rsid w:val="00515C85"/>
    <w:rsid w:val="00517A3B"/>
    <w:rsid w:val="00521139"/>
    <w:rsid w:val="00522092"/>
    <w:rsid w:val="005227F5"/>
    <w:rsid w:val="00522A1E"/>
    <w:rsid w:val="00522F0A"/>
    <w:rsid w:val="00523D23"/>
    <w:rsid w:val="00525554"/>
    <w:rsid w:val="00525BEE"/>
    <w:rsid w:val="00530A13"/>
    <w:rsid w:val="005318C0"/>
    <w:rsid w:val="005319DC"/>
    <w:rsid w:val="00531A98"/>
    <w:rsid w:val="00534100"/>
    <w:rsid w:val="00540B36"/>
    <w:rsid w:val="00541F5F"/>
    <w:rsid w:val="005439D3"/>
    <w:rsid w:val="00543CC9"/>
    <w:rsid w:val="00555767"/>
    <w:rsid w:val="005557A5"/>
    <w:rsid w:val="00560D15"/>
    <w:rsid w:val="005610A6"/>
    <w:rsid w:val="00562E6F"/>
    <w:rsid w:val="0056413A"/>
    <w:rsid w:val="00570EEF"/>
    <w:rsid w:val="005726E0"/>
    <w:rsid w:val="00575E08"/>
    <w:rsid w:val="00576008"/>
    <w:rsid w:val="00582702"/>
    <w:rsid w:val="00582C17"/>
    <w:rsid w:val="005847A7"/>
    <w:rsid w:val="005849B6"/>
    <w:rsid w:val="0059646E"/>
    <w:rsid w:val="00597D94"/>
    <w:rsid w:val="005A0CFF"/>
    <w:rsid w:val="005A4931"/>
    <w:rsid w:val="005A5000"/>
    <w:rsid w:val="005B1B83"/>
    <w:rsid w:val="005B2986"/>
    <w:rsid w:val="005B5539"/>
    <w:rsid w:val="005B5C01"/>
    <w:rsid w:val="005B6A88"/>
    <w:rsid w:val="005B72ED"/>
    <w:rsid w:val="005C0600"/>
    <w:rsid w:val="005C1A47"/>
    <w:rsid w:val="005C1B11"/>
    <w:rsid w:val="005C1C0E"/>
    <w:rsid w:val="005C326F"/>
    <w:rsid w:val="005C5372"/>
    <w:rsid w:val="005C53C7"/>
    <w:rsid w:val="005C78F9"/>
    <w:rsid w:val="005C7EC2"/>
    <w:rsid w:val="005D12DB"/>
    <w:rsid w:val="005D12EA"/>
    <w:rsid w:val="005D37EF"/>
    <w:rsid w:val="005D3B61"/>
    <w:rsid w:val="005D3FBE"/>
    <w:rsid w:val="005D5012"/>
    <w:rsid w:val="005D5C0B"/>
    <w:rsid w:val="005D61BA"/>
    <w:rsid w:val="005E4179"/>
    <w:rsid w:val="005E57A9"/>
    <w:rsid w:val="005E6AD2"/>
    <w:rsid w:val="005E758A"/>
    <w:rsid w:val="005F151B"/>
    <w:rsid w:val="005F1E2A"/>
    <w:rsid w:val="005F234C"/>
    <w:rsid w:val="005F35ED"/>
    <w:rsid w:val="005F3808"/>
    <w:rsid w:val="005F661A"/>
    <w:rsid w:val="005F6E9F"/>
    <w:rsid w:val="00607943"/>
    <w:rsid w:val="00607EC5"/>
    <w:rsid w:val="0061065C"/>
    <w:rsid w:val="00610B30"/>
    <w:rsid w:val="00611808"/>
    <w:rsid w:val="006124E7"/>
    <w:rsid w:val="00614745"/>
    <w:rsid w:val="00615138"/>
    <w:rsid w:val="00617A2F"/>
    <w:rsid w:val="006228BE"/>
    <w:rsid w:val="006228CA"/>
    <w:rsid w:val="00625394"/>
    <w:rsid w:val="00625448"/>
    <w:rsid w:val="00625AC0"/>
    <w:rsid w:val="006264E2"/>
    <w:rsid w:val="00627BC2"/>
    <w:rsid w:val="00632CEC"/>
    <w:rsid w:val="0063505D"/>
    <w:rsid w:val="006351BF"/>
    <w:rsid w:val="00635493"/>
    <w:rsid w:val="00636825"/>
    <w:rsid w:val="00640F2A"/>
    <w:rsid w:val="006416E3"/>
    <w:rsid w:val="00641EAB"/>
    <w:rsid w:val="00642AA0"/>
    <w:rsid w:val="00643C3E"/>
    <w:rsid w:val="00643D4B"/>
    <w:rsid w:val="006450DF"/>
    <w:rsid w:val="0064632C"/>
    <w:rsid w:val="006470BC"/>
    <w:rsid w:val="006471A9"/>
    <w:rsid w:val="006472E4"/>
    <w:rsid w:val="0065009C"/>
    <w:rsid w:val="0065262B"/>
    <w:rsid w:val="00653594"/>
    <w:rsid w:val="00655A62"/>
    <w:rsid w:val="00660E1A"/>
    <w:rsid w:val="00661EFA"/>
    <w:rsid w:val="00662F9A"/>
    <w:rsid w:val="006637A6"/>
    <w:rsid w:val="00665472"/>
    <w:rsid w:val="00665D49"/>
    <w:rsid w:val="00666159"/>
    <w:rsid w:val="00667CD6"/>
    <w:rsid w:val="006709CC"/>
    <w:rsid w:val="0067228A"/>
    <w:rsid w:val="006741E3"/>
    <w:rsid w:val="00674559"/>
    <w:rsid w:val="00675178"/>
    <w:rsid w:val="006765D0"/>
    <w:rsid w:val="0068067A"/>
    <w:rsid w:val="00681440"/>
    <w:rsid w:val="006814FE"/>
    <w:rsid w:val="00683C73"/>
    <w:rsid w:val="00684328"/>
    <w:rsid w:val="00687076"/>
    <w:rsid w:val="00687472"/>
    <w:rsid w:val="00690634"/>
    <w:rsid w:val="0069187E"/>
    <w:rsid w:val="00692184"/>
    <w:rsid w:val="0069236F"/>
    <w:rsid w:val="00692719"/>
    <w:rsid w:val="00694A53"/>
    <w:rsid w:val="006959B6"/>
    <w:rsid w:val="006A0A51"/>
    <w:rsid w:val="006A1A5A"/>
    <w:rsid w:val="006A1EDC"/>
    <w:rsid w:val="006A2C3A"/>
    <w:rsid w:val="006A34DF"/>
    <w:rsid w:val="006A51DB"/>
    <w:rsid w:val="006A7BC9"/>
    <w:rsid w:val="006B178A"/>
    <w:rsid w:val="006B2E01"/>
    <w:rsid w:val="006B4E34"/>
    <w:rsid w:val="006B7D0B"/>
    <w:rsid w:val="006C0207"/>
    <w:rsid w:val="006C4548"/>
    <w:rsid w:val="006C7CB1"/>
    <w:rsid w:val="006D1AD9"/>
    <w:rsid w:val="006D2534"/>
    <w:rsid w:val="006D296D"/>
    <w:rsid w:val="006D2E9A"/>
    <w:rsid w:val="006D4068"/>
    <w:rsid w:val="006D5A2C"/>
    <w:rsid w:val="006D68B4"/>
    <w:rsid w:val="006E1C4E"/>
    <w:rsid w:val="006E31B7"/>
    <w:rsid w:val="006E52ED"/>
    <w:rsid w:val="006E6517"/>
    <w:rsid w:val="006F10D7"/>
    <w:rsid w:val="006F20D2"/>
    <w:rsid w:val="006F349F"/>
    <w:rsid w:val="006F4223"/>
    <w:rsid w:val="006F43E1"/>
    <w:rsid w:val="006F4423"/>
    <w:rsid w:val="006F4F59"/>
    <w:rsid w:val="006F4FAC"/>
    <w:rsid w:val="006F64F9"/>
    <w:rsid w:val="006F7DB2"/>
    <w:rsid w:val="007014EE"/>
    <w:rsid w:val="00703D1E"/>
    <w:rsid w:val="007047AB"/>
    <w:rsid w:val="00710DBF"/>
    <w:rsid w:val="00711FF9"/>
    <w:rsid w:val="00712009"/>
    <w:rsid w:val="0071384E"/>
    <w:rsid w:val="00713F7C"/>
    <w:rsid w:val="00716F49"/>
    <w:rsid w:val="00720D0D"/>
    <w:rsid w:val="00720F3F"/>
    <w:rsid w:val="007243B9"/>
    <w:rsid w:val="0072455A"/>
    <w:rsid w:val="007256CE"/>
    <w:rsid w:val="00726931"/>
    <w:rsid w:val="00727461"/>
    <w:rsid w:val="00727DE1"/>
    <w:rsid w:val="00733C8E"/>
    <w:rsid w:val="007354EE"/>
    <w:rsid w:val="007358C1"/>
    <w:rsid w:val="0073699D"/>
    <w:rsid w:val="00740761"/>
    <w:rsid w:val="00742875"/>
    <w:rsid w:val="00746A81"/>
    <w:rsid w:val="00752573"/>
    <w:rsid w:val="00754279"/>
    <w:rsid w:val="00754D92"/>
    <w:rsid w:val="00755A46"/>
    <w:rsid w:val="00760234"/>
    <w:rsid w:val="007605C2"/>
    <w:rsid w:val="00760C41"/>
    <w:rsid w:val="00762322"/>
    <w:rsid w:val="00766D81"/>
    <w:rsid w:val="0077145C"/>
    <w:rsid w:val="00773439"/>
    <w:rsid w:val="0077382A"/>
    <w:rsid w:val="00773D0C"/>
    <w:rsid w:val="00775751"/>
    <w:rsid w:val="00776777"/>
    <w:rsid w:val="00776898"/>
    <w:rsid w:val="00776F14"/>
    <w:rsid w:val="007801D3"/>
    <w:rsid w:val="00785571"/>
    <w:rsid w:val="007911E1"/>
    <w:rsid w:val="007917C1"/>
    <w:rsid w:val="00792865"/>
    <w:rsid w:val="00792B39"/>
    <w:rsid w:val="00793160"/>
    <w:rsid w:val="00796DDE"/>
    <w:rsid w:val="007978E9"/>
    <w:rsid w:val="007A1CE9"/>
    <w:rsid w:val="007A3334"/>
    <w:rsid w:val="007A35C7"/>
    <w:rsid w:val="007A43DF"/>
    <w:rsid w:val="007A575C"/>
    <w:rsid w:val="007A6B5C"/>
    <w:rsid w:val="007B1217"/>
    <w:rsid w:val="007B2D8A"/>
    <w:rsid w:val="007B352D"/>
    <w:rsid w:val="007B469D"/>
    <w:rsid w:val="007B6521"/>
    <w:rsid w:val="007B7D36"/>
    <w:rsid w:val="007C344C"/>
    <w:rsid w:val="007C3474"/>
    <w:rsid w:val="007C5EF1"/>
    <w:rsid w:val="007C66D4"/>
    <w:rsid w:val="007D0DD9"/>
    <w:rsid w:val="007D371E"/>
    <w:rsid w:val="007D6D12"/>
    <w:rsid w:val="007F2723"/>
    <w:rsid w:val="007F2EB0"/>
    <w:rsid w:val="007F304F"/>
    <w:rsid w:val="007F3F1F"/>
    <w:rsid w:val="007F58CF"/>
    <w:rsid w:val="007F6C28"/>
    <w:rsid w:val="00801C17"/>
    <w:rsid w:val="0080295F"/>
    <w:rsid w:val="008040CF"/>
    <w:rsid w:val="00804F21"/>
    <w:rsid w:val="00806B22"/>
    <w:rsid w:val="00806F0C"/>
    <w:rsid w:val="00806F5A"/>
    <w:rsid w:val="008079BF"/>
    <w:rsid w:val="00807B45"/>
    <w:rsid w:val="008107C0"/>
    <w:rsid w:val="008109A2"/>
    <w:rsid w:val="00810D7E"/>
    <w:rsid w:val="00812689"/>
    <w:rsid w:val="0082007F"/>
    <w:rsid w:val="00821110"/>
    <w:rsid w:val="00821C22"/>
    <w:rsid w:val="00821DFC"/>
    <w:rsid w:val="00821E3A"/>
    <w:rsid w:val="008233FE"/>
    <w:rsid w:val="008240F1"/>
    <w:rsid w:val="008252BA"/>
    <w:rsid w:val="008263B9"/>
    <w:rsid w:val="00826720"/>
    <w:rsid w:val="00833815"/>
    <w:rsid w:val="00834195"/>
    <w:rsid w:val="00834D1F"/>
    <w:rsid w:val="00834DC3"/>
    <w:rsid w:val="008363F1"/>
    <w:rsid w:val="00836D8B"/>
    <w:rsid w:val="008371A6"/>
    <w:rsid w:val="00837BE7"/>
    <w:rsid w:val="00842056"/>
    <w:rsid w:val="00842965"/>
    <w:rsid w:val="00842981"/>
    <w:rsid w:val="008439AB"/>
    <w:rsid w:val="00850953"/>
    <w:rsid w:val="00854118"/>
    <w:rsid w:val="00855A9D"/>
    <w:rsid w:val="0086142C"/>
    <w:rsid w:val="008618E9"/>
    <w:rsid w:val="00863381"/>
    <w:rsid w:val="0086574C"/>
    <w:rsid w:val="00874C62"/>
    <w:rsid w:val="00881079"/>
    <w:rsid w:val="008814A9"/>
    <w:rsid w:val="008864AD"/>
    <w:rsid w:val="0088713B"/>
    <w:rsid w:val="00890664"/>
    <w:rsid w:val="008926C5"/>
    <w:rsid w:val="008937AD"/>
    <w:rsid w:val="0089426B"/>
    <w:rsid w:val="00894DDE"/>
    <w:rsid w:val="00895968"/>
    <w:rsid w:val="00895A55"/>
    <w:rsid w:val="0089657D"/>
    <w:rsid w:val="008A13C1"/>
    <w:rsid w:val="008A2312"/>
    <w:rsid w:val="008A3CE0"/>
    <w:rsid w:val="008B1088"/>
    <w:rsid w:val="008B16F3"/>
    <w:rsid w:val="008B33B9"/>
    <w:rsid w:val="008B48EC"/>
    <w:rsid w:val="008B54D2"/>
    <w:rsid w:val="008B5A1F"/>
    <w:rsid w:val="008C23D1"/>
    <w:rsid w:val="008C343F"/>
    <w:rsid w:val="008C409F"/>
    <w:rsid w:val="008C4D40"/>
    <w:rsid w:val="008C5131"/>
    <w:rsid w:val="008C741A"/>
    <w:rsid w:val="008D21D8"/>
    <w:rsid w:val="008D48F4"/>
    <w:rsid w:val="008D5812"/>
    <w:rsid w:val="008D5956"/>
    <w:rsid w:val="008D5B64"/>
    <w:rsid w:val="008D7981"/>
    <w:rsid w:val="008E101A"/>
    <w:rsid w:val="008E6A13"/>
    <w:rsid w:val="008E6C3B"/>
    <w:rsid w:val="008E6F9C"/>
    <w:rsid w:val="008E73C0"/>
    <w:rsid w:val="008E7ACF"/>
    <w:rsid w:val="008E7DB3"/>
    <w:rsid w:val="008F0419"/>
    <w:rsid w:val="008F1C24"/>
    <w:rsid w:val="008F2159"/>
    <w:rsid w:val="008F3764"/>
    <w:rsid w:val="008F38B9"/>
    <w:rsid w:val="008F3AF3"/>
    <w:rsid w:val="008F406F"/>
    <w:rsid w:val="008F7791"/>
    <w:rsid w:val="009009FB"/>
    <w:rsid w:val="0090132D"/>
    <w:rsid w:val="00901F6A"/>
    <w:rsid w:val="00902212"/>
    <w:rsid w:val="00903B24"/>
    <w:rsid w:val="00907C62"/>
    <w:rsid w:val="00910DE0"/>
    <w:rsid w:val="00911E7D"/>
    <w:rsid w:val="00912AB8"/>
    <w:rsid w:val="00914B29"/>
    <w:rsid w:val="00915782"/>
    <w:rsid w:val="00917418"/>
    <w:rsid w:val="00920F48"/>
    <w:rsid w:val="009216F4"/>
    <w:rsid w:val="00922053"/>
    <w:rsid w:val="009222E9"/>
    <w:rsid w:val="009228ED"/>
    <w:rsid w:val="00922C14"/>
    <w:rsid w:val="00924BC4"/>
    <w:rsid w:val="00925405"/>
    <w:rsid w:val="00925DA9"/>
    <w:rsid w:val="00926079"/>
    <w:rsid w:val="009278F3"/>
    <w:rsid w:val="009308E5"/>
    <w:rsid w:val="0093092B"/>
    <w:rsid w:val="00930F1D"/>
    <w:rsid w:val="009325B9"/>
    <w:rsid w:val="00936010"/>
    <w:rsid w:val="009373FB"/>
    <w:rsid w:val="00937610"/>
    <w:rsid w:val="00942F5C"/>
    <w:rsid w:val="009447BF"/>
    <w:rsid w:val="00944DE3"/>
    <w:rsid w:val="0094768F"/>
    <w:rsid w:val="00947A2E"/>
    <w:rsid w:val="00947A45"/>
    <w:rsid w:val="00952651"/>
    <w:rsid w:val="00952807"/>
    <w:rsid w:val="0095290B"/>
    <w:rsid w:val="00952CD3"/>
    <w:rsid w:val="009563B4"/>
    <w:rsid w:val="009564D1"/>
    <w:rsid w:val="009566C3"/>
    <w:rsid w:val="00963368"/>
    <w:rsid w:val="00963F18"/>
    <w:rsid w:val="00964DD6"/>
    <w:rsid w:val="009669DF"/>
    <w:rsid w:val="00970654"/>
    <w:rsid w:val="00973201"/>
    <w:rsid w:val="009749C5"/>
    <w:rsid w:val="00976437"/>
    <w:rsid w:val="0098382C"/>
    <w:rsid w:val="00983DEE"/>
    <w:rsid w:val="009846DF"/>
    <w:rsid w:val="009863F0"/>
    <w:rsid w:val="0098665D"/>
    <w:rsid w:val="00986DC9"/>
    <w:rsid w:val="00990969"/>
    <w:rsid w:val="009910E6"/>
    <w:rsid w:val="009913DD"/>
    <w:rsid w:val="00991BB8"/>
    <w:rsid w:val="00992E4B"/>
    <w:rsid w:val="00996B6E"/>
    <w:rsid w:val="009978B7"/>
    <w:rsid w:val="00997E12"/>
    <w:rsid w:val="009A12EC"/>
    <w:rsid w:val="009A4440"/>
    <w:rsid w:val="009A7F5C"/>
    <w:rsid w:val="009B2FF3"/>
    <w:rsid w:val="009B32A1"/>
    <w:rsid w:val="009B4D95"/>
    <w:rsid w:val="009B5640"/>
    <w:rsid w:val="009B5DBD"/>
    <w:rsid w:val="009C0B01"/>
    <w:rsid w:val="009C0B4C"/>
    <w:rsid w:val="009C0E93"/>
    <w:rsid w:val="009C1AE1"/>
    <w:rsid w:val="009C4C4C"/>
    <w:rsid w:val="009C58C4"/>
    <w:rsid w:val="009C5AF3"/>
    <w:rsid w:val="009C68C6"/>
    <w:rsid w:val="009D0E67"/>
    <w:rsid w:val="009D2145"/>
    <w:rsid w:val="009D2DEA"/>
    <w:rsid w:val="009D35DE"/>
    <w:rsid w:val="009D52A1"/>
    <w:rsid w:val="009D6992"/>
    <w:rsid w:val="009E0CC0"/>
    <w:rsid w:val="009E28A5"/>
    <w:rsid w:val="009E2FA6"/>
    <w:rsid w:val="009E40FF"/>
    <w:rsid w:val="009E44E8"/>
    <w:rsid w:val="009E591B"/>
    <w:rsid w:val="009F28DE"/>
    <w:rsid w:val="009F6389"/>
    <w:rsid w:val="00A0109F"/>
    <w:rsid w:val="00A014B3"/>
    <w:rsid w:val="00A01F15"/>
    <w:rsid w:val="00A030B4"/>
    <w:rsid w:val="00A039F0"/>
    <w:rsid w:val="00A11D6A"/>
    <w:rsid w:val="00A247F8"/>
    <w:rsid w:val="00A2481B"/>
    <w:rsid w:val="00A37312"/>
    <w:rsid w:val="00A40E0A"/>
    <w:rsid w:val="00A42BD6"/>
    <w:rsid w:val="00A4514B"/>
    <w:rsid w:val="00A45B00"/>
    <w:rsid w:val="00A474A5"/>
    <w:rsid w:val="00A525FF"/>
    <w:rsid w:val="00A52714"/>
    <w:rsid w:val="00A543D5"/>
    <w:rsid w:val="00A55360"/>
    <w:rsid w:val="00A55B79"/>
    <w:rsid w:val="00A56615"/>
    <w:rsid w:val="00A6034F"/>
    <w:rsid w:val="00A6139D"/>
    <w:rsid w:val="00A61647"/>
    <w:rsid w:val="00A63D10"/>
    <w:rsid w:val="00A668FB"/>
    <w:rsid w:val="00A716FF"/>
    <w:rsid w:val="00A721D1"/>
    <w:rsid w:val="00A72CB1"/>
    <w:rsid w:val="00A738EE"/>
    <w:rsid w:val="00A7578C"/>
    <w:rsid w:val="00A76BF3"/>
    <w:rsid w:val="00A76DBA"/>
    <w:rsid w:val="00A76E2D"/>
    <w:rsid w:val="00A80A41"/>
    <w:rsid w:val="00A82C99"/>
    <w:rsid w:val="00A83518"/>
    <w:rsid w:val="00A86638"/>
    <w:rsid w:val="00A90379"/>
    <w:rsid w:val="00A917FB"/>
    <w:rsid w:val="00A9229A"/>
    <w:rsid w:val="00A92BBA"/>
    <w:rsid w:val="00A9381B"/>
    <w:rsid w:val="00A962F4"/>
    <w:rsid w:val="00A964B1"/>
    <w:rsid w:val="00A97341"/>
    <w:rsid w:val="00AA178E"/>
    <w:rsid w:val="00AA2335"/>
    <w:rsid w:val="00AA2F66"/>
    <w:rsid w:val="00AA4782"/>
    <w:rsid w:val="00AA4A8A"/>
    <w:rsid w:val="00AA4E1F"/>
    <w:rsid w:val="00AA4F18"/>
    <w:rsid w:val="00AA6082"/>
    <w:rsid w:val="00AA6EA0"/>
    <w:rsid w:val="00AB175F"/>
    <w:rsid w:val="00AB6EB2"/>
    <w:rsid w:val="00AC5D57"/>
    <w:rsid w:val="00AC7B84"/>
    <w:rsid w:val="00AC7E28"/>
    <w:rsid w:val="00AD12A3"/>
    <w:rsid w:val="00AD12CF"/>
    <w:rsid w:val="00AD1FAD"/>
    <w:rsid w:val="00AD2844"/>
    <w:rsid w:val="00AE01F4"/>
    <w:rsid w:val="00AE028A"/>
    <w:rsid w:val="00AE1152"/>
    <w:rsid w:val="00AE2542"/>
    <w:rsid w:val="00AE53A2"/>
    <w:rsid w:val="00AF1DB0"/>
    <w:rsid w:val="00AF1EE7"/>
    <w:rsid w:val="00AF3BC6"/>
    <w:rsid w:val="00AF444D"/>
    <w:rsid w:val="00B009C1"/>
    <w:rsid w:val="00B025A0"/>
    <w:rsid w:val="00B02B51"/>
    <w:rsid w:val="00B03012"/>
    <w:rsid w:val="00B03D7C"/>
    <w:rsid w:val="00B04CB9"/>
    <w:rsid w:val="00B05077"/>
    <w:rsid w:val="00B066EF"/>
    <w:rsid w:val="00B07F51"/>
    <w:rsid w:val="00B119A4"/>
    <w:rsid w:val="00B137AA"/>
    <w:rsid w:val="00B145DE"/>
    <w:rsid w:val="00B14E52"/>
    <w:rsid w:val="00B16272"/>
    <w:rsid w:val="00B16FFE"/>
    <w:rsid w:val="00B1760D"/>
    <w:rsid w:val="00B227DD"/>
    <w:rsid w:val="00B2514E"/>
    <w:rsid w:val="00B30F8E"/>
    <w:rsid w:val="00B31161"/>
    <w:rsid w:val="00B319D1"/>
    <w:rsid w:val="00B42338"/>
    <w:rsid w:val="00B45331"/>
    <w:rsid w:val="00B465A5"/>
    <w:rsid w:val="00B51586"/>
    <w:rsid w:val="00B55628"/>
    <w:rsid w:val="00B5631A"/>
    <w:rsid w:val="00B56F53"/>
    <w:rsid w:val="00B577DC"/>
    <w:rsid w:val="00B60A4E"/>
    <w:rsid w:val="00B61A01"/>
    <w:rsid w:val="00B63C7B"/>
    <w:rsid w:val="00B642AF"/>
    <w:rsid w:val="00B65C6B"/>
    <w:rsid w:val="00B66869"/>
    <w:rsid w:val="00B7126C"/>
    <w:rsid w:val="00B71889"/>
    <w:rsid w:val="00B72711"/>
    <w:rsid w:val="00B7295C"/>
    <w:rsid w:val="00B72D6F"/>
    <w:rsid w:val="00B737A1"/>
    <w:rsid w:val="00B753E7"/>
    <w:rsid w:val="00B77139"/>
    <w:rsid w:val="00B81AD7"/>
    <w:rsid w:val="00B83C61"/>
    <w:rsid w:val="00B84564"/>
    <w:rsid w:val="00B84977"/>
    <w:rsid w:val="00B85F08"/>
    <w:rsid w:val="00B866A4"/>
    <w:rsid w:val="00B87E0D"/>
    <w:rsid w:val="00B9016A"/>
    <w:rsid w:val="00B9165F"/>
    <w:rsid w:val="00B92750"/>
    <w:rsid w:val="00B97CCA"/>
    <w:rsid w:val="00B97DF0"/>
    <w:rsid w:val="00BA1A40"/>
    <w:rsid w:val="00BA385F"/>
    <w:rsid w:val="00BA3AF8"/>
    <w:rsid w:val="00BA4161"/>
    <w:rsid w:val="00BA5D3A"/>
    <w:rsid w:val="00BB173A"/>
    <w:rsid w:val="00BB2419"/>
    <w:rsid w:val="00BB270F"/>
    <w:rsid w:val="00BB29BE"/>
    <w:rsid w:val="00BB6C82"/>
    <w:rsid w:val="00BB7DE4"/>
    <w:rsid w:val="00BC2742"/>
    <w:rsid w:val="00BC4C5C"/>
    <w:rsid w:val="00BC5A3B"/>
    <w:rsid w:val="00BC7FE0"/>
    <w:rsid w:val="00BD1075"/>
    <w:rsid w:val="00BD4F08"/>
    <w:rsid w:val="00BE08E8"/>
    <w:rsid w:val="00BE1F6E"/>
    <w:rsid w:val="00BE43BA"/>
    <w:rsid w:val="00BE47AA"/>
    <w:rsid w:val="00BE4E5B"/>
    <w:rsid w:val="00BE5934"/>
    <w:rsid w:val="00BE5E13"/>
    <w:rsid w:val="00BE77B5"/>
    <w:rsid w:val="00BF2504"/>
    <w:rsid w:val="00BF455F"/>
    <w:rsid w:val="00BF7143"/>
    <w:rsid w:val="00C00561"/>
    <w:rsid w:val="00C005F1"/>
    <w:rsid w:val="00C00BD8"/>
    <w:rsid w:val="00C01332"/>
    <w:rsid w:val="00C04598"/>
    <w:rsid w:val="00C1194F"/>
    <w:rsid w:val="00C13F82"/>
    <w:rsid w:val="00C15589"/>
    <w:rsid w:val="00C15B13"/>
    <w:rsid w:val="00C15F26"/>
    <w:rsid w:val="00C16C43"/>
    <w:rsid w:val="00C211AC"/>
    <w:rsid w:val="00C237F1"/>
    <w:rsid w:val="00C241D1"/>
    <w:rsid w:val="00C245B0"/>
    <w:rsid w:val="00C24F8B"/>
    <w:rsid w:val="00C26CB3"/>
    <w:rsid w:val="00C275E6"/>
    <w:rsid w:val="00C27D10"/>
    <w:rsid w:val="00C32004"/>
    <w:rsid w:val="00C346DD"/>
    <w:rsid w:val="00C347A0"/>
    <w:rsid w:val="00C34C4F"/>
    <w:rsid w:val="00C35006"/>
    <w:rsid w:val="00C35F7B"/>
    <w:rsid w:val="00C36564"/>
    <w:rsid w:val="00C3741D"/>
    <w:rsid w:val="00C3789A"/>
    <w:rsid w:val="00C37E62"/>
    <w:rsid w:val="00C43594"/>
    <w:rsid w:val="00C46DA9"/>
    <w:rsid w:val="00C51A1E"/>
    <w:rsid w:val="00C52236"/>
    <w:rsid w:val="00C52390"/>
    <w:rsid w:val="00C52461"/>
    <w:rsid w:val="00C52535"/>
    <w:rsid w:val="00C529EA"/>
    <w:rsid w:val="00C53599"/>
    <w:rsid w:val="00C53DF6"/>
    <w:rsid w:val="00C55DD5"/>
    <w:rsid w:val="00C562E8"/>
    <w:rsid w:val="00C56F33"/>
    <w:rsid w:val="00C61F5B"/>
    <w:rsid w:val="00C62E2C"/>
    <w:rsid w:val="00C6724F"/>
    <w:rsid w:val="00C700AE"/>
    <w:rsid w:val="00C70F09"/>
    <w:rsid w:val="00C713BE"/>
    <w:rsid w:val="00C725B9"/>
    <w:rsid w:val="00C74872"/>
    <w:rsid w:val="00C74CB7"/>
    <w:rsid w:val="00C7653D"/>
    <w:rsid w:val="00C80857"/>
    <w:rsid w:val="00C847B9"/>
    <w:rsid w:val="00C8659A"/>
    <w:rsid w:val="00C900ED"/>
    <w:rsid w:val="00C905E5"/>
    <w:rsid w:val="00C91355"/>
    <w:rsid w:val="00C92461"/>
    <w:rsid w:val="00C93CFF"/>
    <w:rsid w:val="00C94B1C"/>
    <w:rsid w:val="00C94D5C"/>
    <w:rsid w:val="00CA06A4"/>
    <w:rsid w:val="00CA094D"/>
    <w:rsid w:val="00CA21F0"/>
    <w:rsid w:val="00CA360F"/>
    <w:rsid w:val="00CA417C"/>
    <w:rsid w:val="00CA672A"/>
    <w:rsid w:val="00CA6BC2"/>
    <w:rsid w:val="00CB0776"/>
    <w:rsid w:val="00CB0E5D"/>
    <w:rsid w:val="00CB0F16"/>
    <w:rsid w:val="00CB10C8"/>
    <w:rsid w:val="00CB2680"/>
    <w:rsid w:val="00CB2C23"/>
    <w:rsid w:val="00CB4459"/>
    <w:rsid w:val="00CB7CF6"/>
    <w:rsid w:val="00CC0CEA"/>
    <w:rsid w:val="00CC0E0E"/>
    <w:rsid w:val="00CC1FE2"/>
    <w:rsid w:val="00CC38C6"/>
    <w:rsid w:val="00CC403A"/>
    <w:rsid w:val="00CC443A"/>
    <w:rsid w:val="00CC7E81"/>
    <w:rsid w:val="00CD1532"/>
    <w:rsid w:val="00CD1BA1"/>
    <w:rsid w:val="00CD210D"/>
    <w:rsid w:val="00CD6CDC"/>
    <w:rsid w:val="00CE00D1"/>
    <w:rsid w:val="00CE0C98"/>
    <w:rsid w:val="00CE0DC5"/>
    <w:rsid w:val="00CE2380"/>
    <w:rsid w:val="00CE3AAC"/>
    <w:rsid w:val="00CE5CF8"/>
    <w:rsid w:val="00CE712D"/>
    <w:rsid w:val="00CF03EF"/>
    <w:rsid w:val="00CF05D1"/>
    <w:rsid w:val="00CF144B"/>
    <w:rsid w:val="00CF3191"/>
    <w:rsid w:val="00CF7360"/>
    <w:rsid w:val="00D01965"/>
    <w:rsid w:val="00D04813"/>
    <w:rsid w:val="00D05221"/>
    <w:rsid w:val="00D05897"/>
    <w:rsid w:val="00D077EA"/>
    <w:rsid w:val="00D1041F"/>
    <w:rsid w:val="00D127BC"/>
    <w:rsid w:val="00D14841"/>
    <w:rsid w:val="00D15EC6"/>
    <w:rsid w:val="00D160C3"/>
    <w:rsid w:val="00D17C70"/>
    <w:rsid w:val="00D20601"/>
    <w:rsid w:val="00D21223"/>
    <w:rsid w:val="00D21456"/>
    <w:rsid w:val="00D22413"/>
    <w:rsid w:val="00D24FE0"/>
    <w:rsid w:val="00D25918"/>
    <w:rsid w:val="00D2647D"/>
    <w:rsid w:val="00D32051"/>
    <w:rsid w:val="00D325B2"/>
    <w:rsid w:val="00D32D25"/>
    <w:rsid w:val="00D32ED2"/>
    <w:rsid w:val="00D3328D"/>
    <w:rsid w:val="00D342E9"/>
    <w:rsid w:val="00D3554B"/>
    <w:rsid w:val="00D37104"/>
    <w:rsid w:val="00D40806"/>
    <w:rsid w:val="00D40CDB"/>
    <w:rsid w:val="00D40D7D"/>
    <w:rsid w:val="00D40D89"/>
    <w:rsid w:val="00D43446"/>
    <w:rsid w:val="00D43E4E"/>
    <w:rsid w:val="00D511C5"/>
    <w:rsid w:val="00D52A54"/>
    <w:rsid w:val="00D532CF"/>
    <w:rsid w:val="00D576E2"/>
    <w:rsid w:val="00D6037E"/>
    <w:rsid w:val="00D6409B"/>
    <w:rsid w:val="00D65E10"/>
    <w:rsid w:val="00D66068"/>
    <w:rsid w:val="00D72927"/>
    <w:rsid w:val="00D738F4"/>
    <w:rsid w:val="00D758F4"/>
    <w:rsid w:val="00D76E7A"/>
    <w:rsid w:val="00D7767B"/>
    <w:rsid w:val="00D8061E"/>
    <w:rsid w:val="00D80D48"/>
    <w:rsid w:val="00D82C0C"/>
    <w:rsid w:val="00D84D42"/>
    <w:rsid w:val="00D8572D"/>
    <w:rsid w:val="00D9004C"/>
    <w:rsid w:val="00D94C9F"/>
    <w:rsid w:val="00D95A03"/>
    <w:rsid w:val="00D970E5"/>
    <w:rsid w:val="00D973CC"/>
    <w:rsid w:val="00DA02A5"/>
    <w:rsid w:val="00DA0C7D"/>
    <w:rsid w:val="00DA2332"/>
    <w:rsid w:val="00DA6648"/>
    <w:rsid w:val="00DA6B8F"/>
    <w:rsid w:val="00DB2B1F"/>
    <w:rsid w:val="00DB6183"/>
    <w:rsid w:val="00DB783E"/>
    <w:rsid w:val="00DB7A20"/>
    <w:rsid w:val="00DC000E"/>
    <w:rsid w:val="00DC0CE8"/>
    <w:rsid w:val="00DC1FE4"/>
    <w:rsid w:val="00DC24CD"/>
    <w:rsid w:val="00DC3542"/>
    <w:rsid w:val="00DC3F72"/>
    <w:rsid w:val="00DC4782"/>
    <w:rsid w:val="00DC6212"/>
    <w:rsid w:val="00DC6CF4"/>
    <w:rsid w:val="00DC7CFC"/>
    <w:rsid w:val="00DC7F4E"/>
    <w:rsid w:val="00DD1CAF"/>
    <w:rsid w:val="00DD5F91"/>
    <w:rsid w:val="00DE0E03"/>
    <w:rsid w:val="00DE4071"/>
    <w:rsid w:val="00DE561A"/>
    <w:rsid w:val="00DE59DD"/>
    <w:rsid w:val="00DF0095"/>
    <w:rsid w:val="00DF0268"/>
    <w:rsid w:val="00DF0E12"/>
    <w:rsid w:val="00DF3124"/>
    <w:rsid w:val="00DF550E"/>
    <w:rsid w:val="00DF6E58"/>
    <w:rsid w:val="00DF7334"/>
    <w:rsid w:val="00E0125F"/>
    <w:rsid w:val="00E01617"/>
    <w:rsid w:val="00E03C92"/>
    <w:rsid w:val="00E05862"/>
    <w:rsid w:val="00E076AA"/>
    <w:rsid w:val="00E11198"/>
    <w:rsid w:val="00E11496"/>
    <w:rsid w:val="00E1404E"/>
    <w:rsid w:val="00E16590"/>
    <w:rsid w:val="00E167C3"/>
    <w:rsid w:val="00E1799D"/>
    <w:rsid w:val="00E223BB"/>
    <w:rsid w:val="00E234F6"/>
    <w:rsid w:val="00E2468C"/>
    <w:rsid w:val="00E30305"/>
    <w:rsid w:val="00E307D4"/>
    <w:rsid w:val="00E30854"/>
    <w:rsid w:val="00E30B8F"/>
    <w:rsid w:val="00E31B40"/>
    <w:rsid w:val="00E3250A"/>
    <w:rsid w:val="00E33B14"/>
    <w:rsid w:val="00E34401"/>
    <w:rsid w:val="00E36417"/>
    <w:rsid w:val="00E413D6"/>
    <w:rsid w:val="00E42628"/>
    <w:rsid w:val="00E47148"/>
    <w:rsid w:val="00E50C8B"/>
    <w:rsid w:val="00E525B9"/>
    <w:rsid w:val="00E551BC"/>
    <w:rsid w:val="00E55630"/>
    <w:rsid w:val="00E55865"/>
    <w:rsid w:val="00E55FAE"/>
    <w:rsid w:val="00E5615A"/>
    <w:rsid w:val="00E57731"/>
    <w:rsid w:val="00E60E92"/>
    <w:rsid w:val="00E63F37"/>
    <w:rsid w:val="00E65750"/>
    <w:rsid w:val="00E70C6F"/>
    <w:rsid w:val="00E72071"/>
    <w:rsid w:val="00E721C0"/>
    <w:rsid w:val="00E729CF"/>
    <w:rsid w:val="00E73033"/>
    <w:rsid w:val="00E748E6"/>
    <w:rsid w:val="00E749D3"/>
    <w:rsid w:val="00E754C4"/>
    <w:rsid w:val="00E775C5"/>
    <w:rsid w:val="00E82996"/>
    <w:rsid w:val="00E82FFE"/>
    <w:rsid w:val="00E83E12"/>
    <w:rsid w:val="00E87D33"/>
    <w:rsid w:val="00E9057A"/>
    <w:rsid w:val="00E909DC"/>
    <w:rsid w:val="00E91E48"/>
    <w:rsid w:val="00E96AFC"/>
    <w:rsid w:val="00EA1560"/>
    <w:rsid w:val="00EA318E"/>
    <w:rsid w:val="00EA4B0B"/>
    <w:rsid w:val="00EA567E"/>
    <w:rsid w:val="00EA6981"/>
    <w:rsid w:val="00EB2764"/>
    <w:rsid w:val="00EB454D"/>
    <w:rsid w:val="00EB5DE6"/>
    <w:rsid w:val="00EB7BBD"/>
    <w:rsid w:val="00EC2376"/>
    <w:rsid w:val="00ED21CB"/>
    <w:rsid w:val="00ED37C7"/>
    <w:rsid w:val="00ED4BAB"/>
    <w:rsid w:val="00ED5723"/>
    <w:rsid w:val="00ED5B3D"/>
    <w:rsid w:val="00EE14C9"/>
    <w:rsid w:val="00EE16AF"/>
    <w:rsid w:val="00EE5468"/>
    <w:rsid w:val="00EE6AAF"/>
    <w:rsid w:val="00EF045C"/>
    <w:rsid w:val="00EF1479"/>
    <w:rsid w:val="00EF46D3"/>
    <w:rsid w:val="00EF4CE7"/>
    <w:rsid w:val="00EF5CCC"/>
    <w:rsid w:val="00EF6E61"/>
    <w:rsid w:val="00F070FA"/>
    <w:rsid w:val="00F07FDF"/>
    <w:rsid w:val="00F10ED6"/>
    <w:rsid w:val="00F12261"/>
    <w:rsid w:val="00F12507"/>
    <w:rsid w:val="00F22DCF"/>
    <w:rsid w:val="00F23438"/>
    <w:rsid w:val="00F23DCA"/>
    <w:rsid w:val="00F245DD"/>
    <w:rsid w:val="00F26ABF"/>
    <w:rsid w:val="00F276BB"/>
    <w:rsid w:val="00F34606"/>
    <w:rsid w:val="00F36419"/>
    <w:rsid w:val="00F41E88"/>
    <w:rsid w:val="00F47905"/>
    <w:rsid w:val="00F50D58"/>
    <w:rsid w:val="00F51ABB"/>
    <w:rsid w:val="00F51DCC"/>
    <w:rsid w:val="00F53B6A"/>
    <w:rsid w:val="00F55477"/>
    <w:rsid w:val="00F60FF4"/>
    <w:rsid w:val="00F62431"/>
    <w:rsid w:val="00F62D8F"/>
    <w:rsid w:val="00F65310"/>
    <w:rsid w:val="00F65A16"/>
    <w:rsid w:val="00F664F0"/>
    <w:rsid w:val="00F66573"/>
    <w:rsid w:val="00F6750B"/>
    <w:rsid w:val="00F717FA"/>
    <w:rsid w:val="00F71AEF"/>
    <w:rsid w:val="00F737D0"/>
    <w:rsid w:val="00F73F8E"/>
    <w:rsid w:val="00F75CC7"/>
    <w:rsid w:val="00F828A1"/>
    <w:rsid w:val="00F82D1C"/>
    <w:rsid w:val="00F85313"/>
    <w:rsid w:val="00F86548"/>
    <w:rsid w:val="00F93115"/>
    <w:rsid w:val="00F946BE"/>
    <w:rsid w:val="00F9517A"/>
    <w:rsid w:val="00F95B90"/>
    <w:rsid w:val="00FA21A3"/>
    <w:rsid w:val="00FA367A"/>
    <w:rsid w:val="00FA4420"/>
    <w:rsid w:val="00FB186C"/>
    <w:rsid w:val="00FB404F"/>
    <w:rsid w:val="00FB420F"/>
    <w:rsid w:val="00FB4706"/>
    <w:rsid w:val="00FB7670"/>
    <w:rsid w:val="00FC0E40"/>
    <w:rsid w:val="00FC2E99"/>
    <w:rsid w:val="00FC3785"/>
    <w:rsid w:val="00FC3CB2"/>
    <w:rsid w:val="00FC5D70"/>
    <w:rsid w:val="00FD0465"/>
    <w:rsid w:val="00FD2220"/>
    <w:rsid w:val="00FD2DCC"/>
    <w:rsid w:val="00FD6C24"/>
    <w:rsid w:val="00FD6CF4"/>
    <w:rsid w:val="00FD7CF2"/>
    <w:rsid w:val="00FE451A"/>
    <w:rsid w:val="00FE52D1"/>
    <w:rsid w:val="00FE5D39"/>
    <w:rsid w:val="00FF2485"/>
    <w:rsid w:val="00FF28A5"/>
    <w:rsid w:val="00FF41D4"/>
    <w:rsid w:val="00FF4B76"/>
    <w:rsid w:val="00FF7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468"/>
  </w:style>
  <w:style w:type="paragraph" w:styleId="Heading1">
    <w:name w:val="heading 1"/>
    <w:basedOn w:val="Normal"/>
    <w:next w:val="Normal"/>
    <w:qFormat/>
    <w:rsid w:val="00046FB3"/>
    <w:pPr>
      <w:keepNext/>
      <w:outlineLvl w:val="0"/>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46FB3"/>
    <w:pPr>
      <w:jc w:val="center"/>
    </w:pPr>
    <w:rPr>
      <w:b/>
      <w:sz w:val="24"/>
    </w:rPr>
  </w:style>
  <w:style w:type="paragraph" w:styleId="Subtitle">
    <w:name w:val="Subtitle"/>
    <w:basedOn w:val="Normal"/>
    <w:qFormat/>
    <w:rsid w:val="00046FB3"/>
    <w:rPr>
      <w:sz w:val="24"/>
    </w:rPr>
  </w:style>
  <w:style w:type="paragraph" w:styleId="BodyText">
    <w:name w:val="Body Text"/>
    <w:basedOn w:val="Normal"/>
    <w:rsid w:val="00046FB3"/>
    <w:rPr>
      <w:sz w:val="24"/>
    </w:rPr>
  </w:style>
  <w:style w:type="paragraph" w:styleId="Footer">
    <w:name w:val="footer"/>
    <w:basedOn w:val="Normal"/>
    <w:rsid w:val="00046FB3"/>
    <w:pPr>
      <w:tabs>
        <w:tab w:val="center" w:pos="4320"/>
        <w:tab w:val="right" w:pos="8640"/>
      </w:tabs>
    </w:pPr>
  </w:style>
  <w:style w:type="character" w:styleId="PageNumber">
    <w:name w:val="page number"/>
    <w:basedOn w:val="DefaultParagraphFont"/>
    <w:rsid w:val="00046FB3"/>
  </w:style>
  <w:style w:type="paragraph" w:styleId="Header">
    <w:name w:val="header"/>
    <w:basedOn w:val="Normal"/>
    <w:rsid w:val="006C7CB1"/>
    <w:pPr>
      <w:tabs>
        <w:tab w:val="center" w:pos="4320"/>
        <w:tab w:val="right" w:pos="8640"/>
      </w:tabs>
    </w:pPr>
  </w:style>
  <w:style w:type="paragraph" w:styleId="BalloonText">
    <w:name w:val="Balloon Text"/>
    <w:basedOn w:val="Normal"/>
    <w:semiHidden/>
    <w:rsid w:val="00452CC5"/>
    <w:rPr>
      <w:rFonts w:ascii="Tahoma" w:hAnsi="Tahoma" w:cs="Tahoma"/>
      <w:sz w:val="16"/>
      <w:szCs w:val="16"/>
    </w:rPr>
  </w:style>
  <w:style w:type="paragraph" w:styleId="ListParagraph">
    <w:name w:val="List Paragraph"/>
    <w:basedOn w:val="Normal"/>
    <w:uiPriority w:val="34"/>
    <w:qFormat/>
    <w:rsid w:val="00776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ABB18-E044-4D5D-822E-A8713372A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3</Pages>
  <Words>953</Words>
  <Characters>4940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City of Rome</vt:lpstr>
    </vt:vector>
  </TitlesOfParts>
  <Company>City of Rome, Georgia</Company>
  <LinksUpToDate>false</LinksUpToDate>
  <CharactersWithSpaces>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Rome</dc:title>
  <dc:creator>Jan Nasworthy</dc:creator>
  <cp:lastModifiedBy>Sheree Shore</cp:lastModifiedBy>
  <cp:revision>5</cp:revision>
  <cp:lastPrinted>2017-11-17T19:54:00Z</cp:lastPrinted>
  <dcterms:created xsi:type="dcterms:W3CDTF">2019-03-22T13:05:00Z</dcterms:created>
  <dcterms:modified xsi:type="dcterms:W3CDTF">2019-03-22T18:34:00Z</dcterms:modified>
</cp:coreProperties>
</file>